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FA" w:rsidRPr="009B3CDB" w:rsidRDefault="003218E2" w:rsidP="003218E2">
      <w:pPr>
        <w:spacing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</w:t>
      </w:r>
      <w:r w:rsidR="00C708FA" w:rsidRPr="009B3CDB">
        <w:rPr>
          <w:b/>
          <w:bCs/>
          <w:color w:val="000000"/>
          <w:sz w:val="32"/>
          <w:szCs w:val="32"/>
        </w:rPr>
        <w:t>ОУ ЦАО г. Москвы «Елизаветинская гимназия»</w:t>
      </w:r>
    </w:p>
    <w:p w:rsidR="00C708FA" w:rsidRDefault="00C708FA" w:rsidP="00C708FA">
      <w:pPr>
        <w:spacing w:after="240"/>
        <w:jc w:val="center"/>
        <w:rPr>
          <w:b/>
          <w:bCs/>
          <w:color w:val="000000"/>
          <w:sz w:val="32"/>
          <w:szCs w:val="32"/>
        </w:rPr>
      </w:pPr>
      <w:r w:rsidRPr="009B3CDB">
        <w:rPr>
          <w:b/>
          <w:bCs/>
          <w:color w:val="000000"/>
          <w:sz w:val="32"/>
          <w:szCs w:val="32"/>
        </w:rPr>
        <w:t xml:space="preserve">Комплексно-целевая программа по формированию в </w:t>
      </w:r>
      <w:proofErr w:type="spellStart"/>
      <w:r w:rsidRPr="009B3CDB">
        <w:rPr>
          <w:b/>
          <w:bCs/>
          <w:color w:val="000000"/>
          <w:sz w:val="32"/>
          <w:szCs w:val="32"/>
        </w:rPr>
        <w:t>под</w:t>
      </w:r>
      <w:r w:rsidR="00D74798">
        <w:rPr>
          <w:b/>
          <w:bCs/>
          <w:color w:val="000000"/>
          <w:sz w:val="32"/>
          <w:szCs w:val="32"/>
        </w:rPr>
        <w:t>р</w:t>
      </w:r>
      <w:r w:rsidRPr="009B3CDB">
        <w:rPr>
          <w:b/>
          <w:bCs/>
          <w:color w:val="000000"/>
          <w:sz w:val="32"/>
          <w:szCs w:val="32"/>
        </w:rPr>
        <w:t>остково-молодежной</w:t>
      </w:r>
      <w:proofErr w:type="spellEnd"/>
      <w:r w:rsidRPr="009B3CDB">
        <w:rPr>
          <w:b/>
          <w:bCs/>
          <w:color w:val="000000"/>
          <w:sz w:val="32"/>
          <w:szCs w:val="32"/>
        </w:rPr>
        <w:t xml:space="preserve"> среде</w:t>
      </w:r>
    </w:p>
    <w:p w:rsidR="00C708FA" w:rsidRPr="009B3CDB" w:rsidRDefault="00C708FA" w:rsidP="00C708FA">
      <w:pPr>
        <w:spacing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социально-</w:t>
      </w:r>
      <w:r w:rsidRPr="009B3CDB">
        <w:rPr>
          <w:b/>
          <w:bCs/>
          <w:color w:val="000000"/>
          <w:sz w:val="32"/>
          <w:szCs w:val="32"/>
        </w:rPr>
        <w:t>активного и здорового образа жизни,</w:t>
      </w:r>
    </w:p>
    <w:p w:rsidR="00C708FA" w:rsidRPr="009B3CDB" w:rsidRDefault="00C708FA" w:rsidP="00C708FA">
      <w:pPr>
        <w:spacing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 </w:t>
      </w:r>
      <w:r w:rsidRPr="009B3CDB">
        <w:rPr>
          <w:b/>
          <w:bCs/>
          <w:color w:val="000000"/>
          <w:sz w:val="32"/>
          <w:szCs w:val="32"/>
        </w:rPr>
        <w:t>профилактике правонарушений,</w:t>
      </w:r>
      <w:r>
        <w:rPr>
          <w:b/>
          <w:bCs/>
          <w:color w:val="000000"/>
          <w:sz w:val="32"/>
          <w:szCs w:val="32"/>
        </w:rPr>
        <w:t xml:space="preserve"> </w:t>
      </w:r>
      <w:r w:rsidRPr="009B3CDB">
        <w:rPr>
          <w:b/>
          <w:bCs/>
          <w:color w:val="000000"/>
          <w:sz w:val="32"/>
          <w:szCs w:val="32"/>
        </w:rPr>
        <w:t xml:space="preserve">наркомании, алкоголизма, </w:t>
      </w:r>
      <w:proofErr w:type="spellStart"/>
      <w:r w:rsidRPr="009B3CDB">
        <w:rPr>
          <w:b/>
          <w:bCs/>
          <w:color w:val="000000"/>
          <w:sz w:val="32"/>
          <w:szCs w:val="32"/>
        </w:rPr>
        <w:t>табакокурения</w:t>
      </w:r>
      <w:proofErr w:type="spellEnd"/>
      <w:r>
        <w:rPr>
          <w:b/>
          <w:bCs/>
          <w:color w:val="000000"/>
          <w:sz w:val="32"/>
          <w:szCs w:val="32"/>
        </w:rPr>
        <w:t>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41"/>
        <w:gridCol w:w="10807"/>
      </w:tblGrid>
      <w:tr w:rsidR="00C708FA" w:rsidRPr="00A06012" w:rsidTr="00893CB7">
        <w:trPr>
          <w:tblCellSpacing w:w="0" w:type="dxa"/>
        </w:trPr>
        <w:tc>
          <w:tcPr>
            <w:tcW w:w="0" w:type="auto"/>
            <w:shd w:val="clear" w:color="auto" w:fill="auto"/>
          </w:tcPr>
          <w:p w:rsidR="00C708FA" w:rsidRPr="00316BA5" w:rsidRDefault="00C708FA" w:rsidP="00893CB7">
            <w:pPr>
              <w:rPr>
                <w:rFonts w:ascii="Verdana" w:hAnsi="Verdana"/>
                <w:color w:val="000000"/>
              </w:rPr>
            </w:pPr>
            <w:r w:rsidRPr="00316BA5">
              <w:rPr>
                <w:rFonts w:ascii="Verdana" w:hAnsi="Verdana"/>
                <w:b/>
                <w:bCs/>
                <w:color w:val="000000"/>
              </w:rPr>
              <w:t>Авторы программы:</w:t>
            </w:r>
          </w:p>
        </w:tc>
        <w:tc>
          <w:tcPr>
            <w:tcW w:w="0" w:type="auto"/>
            <w:shd w:val="clear" w:color="auto" w:fill="auto"/>
          </w:tcPr>
          <w:p w:rsidR="00C708FA" w:rsidRPr="00316BA5" w:rsidRDefault="00C708FA" w:rsidP="00893CB7">
            <w:pPr>
              <w:jc w:val="both"/>
              <w:rPr>
                <w:color w:val="000000"/>
              </w:rPr>
            </w:pPr>
            <w:r w:rsidRPr="00316BA5">
              <w:rPr>
                <w:color w:val="000000"/>
              </w:rPr>
              <w:t xml:space="preserve">Зам. директора </w:t>
            </w:r>
            <w:r w:rsidRPr="00316BA5">
              <w:rPr>
                <w:bCs/>
                <w:color w:val="000000"/>
              </w:rPr>
              <w:t>Елизаветинской гимназии</w:t>
            </w:r>
            <w:r w:rsidRPr="00316BA5">
              <w:rPr>
                <w:b/>
                <w:bCs/>
                <w:color w:val="000000"/>
              </w:rPr>
              <w:t xml:space="preserve"> </w:t>
            </w:r>
            <w:r w:rsidRPr="00316BA5">
              <w:rPr>
                <w:color w:val="000000"/>
              </w:rPr>
              <w:t xml:space="preserve">по воспитательной работе </w:t>
            </w:r>
            <w:proofErr w:type="spellStart"/>
            <w:r w:rsidRPr="00316BA5">
              <w:rPr>
                <w:color w:val="000000"/>
              </w:rPr>
              <w:t>Ламанова</w:t>
            </w:r>
            <w:proofErr w:type="spellEnd"/>
            <w:r w:rsidRPr="00316BA5">
              <w:rPr>
                <w:color w:val="000000"/>
              </w:rPr>
              <w:t xml:space="preserve"> Е.А.,</w:t>
            </w:r>
          </w:p>
          <w:p w:rsidR="00C708FA" w:rsidRPr="00316BA5" w:rsidRDefault="00C708FA" w:rsidP="00893C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16BA5">
              <w:rPr>
                <w:color w:val="000000"/>
              </w:rPr>
              <w:t xml:space="preserve">сихолог </w:t>
            </w:r>
            <w:r>
              <w:rPr>
                <w:color w:val="000000"/>
              </w:rPr>
              <w:t>и</w:t>
            </w:r>
            <w:r w:rsidRPr="00316B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социальный педагог </w:t>
            </w:r>
            <w:r w:rsidR="003218E2">
              <w:rPr>
                <w:color w:val="000000"/>
              </w:rPr>
              <w:t>Ч</w:t>
            </w:r>
            <w:r w:rsidRPr="00316BA5">
              <w:rPr>
                <w:color w:val="000000"/>
              </w:rPr>
              <w:t>ОУ</w:t>
            </w:r>
            <w:r w:rsidRPr="00316BA5">
              <w:rPr>
                <w:b/>
                <w:bCs/>
                <w:color w:val="000000"/>
              </w:rPr>
              <w:t xml:space="preserve"> </w:t>
            </w:r>
            <w:r w:rsidRPr="00316BA5">
              <w:rPr>
                <w:bCs/>
                <w:color w:val="000000"/>
              </w:rPr>
              <w:t>Елизаветинской гимназии</w:t>
            </w:r>
            <w:r w:rsidRPr="00316BA5">
              <w:rPr>
                <w:color w:val="000000"/>
              </w:rPr>
              <w:t xml:space="preserve"> Самбор М.А.</w:t>
            </w:r>
          </w:p>
        </w:tc>
      </w:tr>
      <w:tr w:rsidR="00C708FA" w:rsidRPr="00A06012" w:rsidTr="00893CB7">
        <w:trPr>
          <w:trHeight w:val="368"/>
          <w:tblCellSpacing w:w="0" w:type="dxa"/>
        </w:trPr>
        <w:tc>
          <w:tcPr>
            <w:tcW w:w="0" w:type="auto"/>
            <w:shd w:val="clear" w:color="auto" w:fill="auto"/>
            <w:noWrap/>
          </w:tcPr>
          <w:p w:rsidR="00C708FA" w:rsidRPr="00316BA5" w:rsidRDefault="00C708FA" w:rsidP="00893CB7">
            <w:pPr>
              <w:rPr>
                <w:rFonts w:ascii="Verdana" w:hAnsi="Verdana"/>
                <w:color w:val="000000"/>
              </w:rPr>
            </w:pPr>
            <w:r w:rsidRPr="00316BA5">
              <w:rPr>
                <w:rFonts w:ascii="Verdana" w:hAnsi="Verdana"/>
                <w:b/>
                <w:bCs/>
                <w:color w:val="000000"/>
              </w:rPr>
              <w:t xml:space="preserve">Руководитель программы: </w:t>
            </w:r>
          </w:p>
        </w:tc>
        <w:tc>
          <w:tcPr>
            <w:tcW w:w="0" w:type="auto"/>
            <w:shd w:val="clear" w:color="auto" w:fill="auto"/>
          </w:tcPr>
          <w:p w:rsidR="00C708FA" w:rsidRPr="00316BA5" w:rsidRDefault="003218E2" w:rsidP="00893C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Ч</w:t>
            </w:r>
            <w:r w:rsidR="00C708FA" w:rsidRPr="00316BA5">
              <w:rPr>
                <w:color w:val="000000"/>
              </w:rPr>
              <w:t>ОУ</w:t>
            </w:r>
            <w:r w:rsidR="00C708FA" w:rsidRPr="00316BA5">
              <w:rPr>
                <w:b/>
                <w:bCs/>
                <w:color w:val="000000"/>
              </w:rPr>
              <w:t xml:space="preserve"> </w:t>
            </w:r>
            <w:r w:rsidR="00C708FA" w:rsidRPr="00316BA5">
              <w:rPr>
                <w:bCs/>
                <w:color w:val="000000"/>
              </w:rPr>
              <w:t>Елизаветинской гимназии</w:t>
            </w:r>
            <w:r w:rsidR="00C708FA" w:rsidRPr="00316BA5">
              <w:rPr>
                <w:color w:val="000000"/>
              </w:rPr>
              <w:t xml:space="preserve"> Царева Н.В.</w:t>
            </w:r>
          </w:p>
        </w:tc>
      </w:tr>
    </w:tbl>
    <w:p w:rsidR="00C708FA" w:rsidRDefault="00C708FA" w:rsidP="00C708FA">
      <w:pPr>
        <w:rPr>
          <w:rFonts w:ascii="Verdana" w:hAnsi="Verdana"/>
          <w:b/>
          <w:bCs/>
          <w:color w:val="000000"/>
          <w:sz w:val="26"/>
        </w:rPr>
      </w:pPr>
    </w:p>
    <w:p w:rsidR="00C708FA" w:rsidRPr="008E6B6E" w:rsidRDefault="00C708FA" w:rsidP="00C708FA">
      <w:pPr>
        <w:jc w:val="center"/>
        <w:rPr>
          <w:rFonts w:ascii="Verdana" w:hAnsi="Verdana"/>
          <w:b/>
          <w:bCs/>
          <w:color w:val="000000"/>
          <w:sz w:val="26"/>
        </w:rPr>
      </w:pPr>
      <w:r>
        <w:rPr>
          <w:rFonts w:ascii="Verdana" w:hAnsi="Verdana"/>
          <w:b/>
          <w:bCs/>
          <w:color w:val="000000"/>
          <w:sz w:val="26"/>
        </w:rPr>
        <w:t>Пояснительная записка</w:t>
      </w:r>
    </w:p>
    <w:p w:rsidR="00C708FA" w:rsidRPr="009B48A7" w:rsidRDefault="00C708FA" w:rsidP="00C708FA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    </w:t>
      </w:r>
      <w:r w:rsidRPr="004B77A4">
        <w:rPr>
          <w:rFonts w:ascii="Verdana" w:hAnsi="Verdana"/>
          <w:b/>
          <w:bCs/>
          <w:color w:val="000000"/>
        </w:rPr>
        <w:t>Актуальность проблемы</w:t>
      </w:r>
      <w:r>
        <w:rPr>
          <w:rFonts w:ascii="Verdana" w:hAnsi="Verdana"/>
          <w:b/>
          <w:bCs/>
          <w:color w:val="000000"/>
        </w:rPr>
        <w:t xml:space="preserve">. </w:t>
      </w:r>
      <w:r w:rsidRPr="004B77A4">
        <w:rPr>
          <w:color w:val="000000"/>
        </w:rPr>
        <w:t xml:space="preserve">В </w:t>
      </w:r>
      <w:r>
        <w:rPr>
          <w:color w:val="000000"/>
        </w:rPr>
        <w:t xml:space="preserve">современный </w:t>
      </w:r>
      <w:r w:rsidRPr="004B77A4">
        <w:rPr>
          <w:color w:val="000000"/>
        </w:rPr>
        <w:t xml:space="preserve">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</w:t>
      </w:r>
      <w:r>
        <w:rPr>
          <w:color w:val="000000"/>
        </w:rPr>
        <w:t xml:space="preserve">большое разнообразие современного поликультурного мира, где с трудом обретаются </w:t>
      </w:r>
      <w:r w:rsidRPr="004B77A4">
        <w:rPr>
          <w:color w:val="000000"/>
        </w:rPr>
        <w:t>нормативные и ценностные ориентации</w:t>
      </w:r>
      <w:r>
        <w:rPr>
          <w:color w:val="000000"/>
        </w:rPr>
        <w:t>, высокий уровень насилия и агрессии</w:t>
      </w:r>
      <w:r w:rsidRPr="004B77A4">
        <w:rPr>
          <w:color w:val="000000"/>
        </w:rPr>
        <w:t xml:space="preserve">. Молодые люди </w:t>
      </w:r>
      <w:r>
        <w:rPr>
          <w:color w:val="000000"/>
        </w:rPr>
        <w:t xml:space="preserve">испытывают страх и неуверенность перед будущим, </w:t>
      </w:r>
      <w:r w:rsidRPr="004B77A4">
        <w:rPr>
          <w:color w:val="000000"/>
        </w:rPr>
        <w:t xml:space="preserve">утрачивают ощущение смысла происходящего и не имеют </w:t>
      </w:r>
      <w:r>
        <w:rPr>
          <w:color w:val="000000"/>
        </w:rPr>
        <w:t xml:space="preserve">еще личного опыта, </w:t>
      </w:r>
      <w:r w:rsidRPr="004B77A4">
        <w:rPr>
          <w:color w:val="000000"/>
        </w:rPr>
        <w:t xml:space="preserve">определенных жизненных навыков, которые позволили бы сохранить свою индивидуальность и сформировать здоровый и эффективный жизненный стиль. </w:t>
      </w:r>
    </w:p>
    <w:p w:rsidR="00C708FA" w:rsidRDefault="00C708FA" w:rsidP="00C708FA">
      <w:pPr>
        <w:rPr>
          <w:color w:val="000000"/>
        </w:rPr>
      </w:pPr>
      <w:r>
        <w:rPr>
          <w:color w:val="000000"/>
        </w:rPr>
        <w:t xml:space="preserve">    </w:t>
      </w:r>
      <w:r w:rsidRPr="004B77A4">
        <w:rPr>
          <w:color w:val="000000"/>
        </w:rPr>
        <w:t xml:space="preserve">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</w:t>
      </w:r>
      <w:r>
        <w:rPr>
          <w:color w:val="000000"/>
        </w:rPr>
        <w:t>проблема ухода людей в иную «реальность» измененного состояния сознания</w:t>
      </w:r>
      <w:r w:rsidRPr="00FF18F5">
        <w:rPr>
          <w:color w:val="000000"/>
        </w:rPr>
        <w:t xml:space="preserve"> </w:t>
      </w:r>
      <w:r>
        <w:rPr>
          <w:color w:val="000000"/>
        </w:rPr>
        <w:t>с помощью различных зависимостей и</w:t>
      </w:r>
      <w:r w:rsidRPr="00FF18F5">
        <w:rPr>
          <w:color w:val="000000"/>
        </w:rPr>
        <w:t xml:space="preserve"> </w:t>
      </w:r>
      <w:r w:rsidRPr="004B77A4">
        <w:rPr>
          <w:color w:val="000000"/>
        </w:rPr>
        <w:t>злоупотреблений</w:t>
      </w:r>
      <w:r>
        <w:rPr>
          <w:color w:val="000000"/>
        </w:rPr>
        <w:t xml:space="preserve">: виртуального пространства, наркотизации,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веществ,</w:t>
      </w:r>
      <w:r w:rsidRPr="004B77A4">
        <w:rPr>
          <w:color w:val="000000"/>
        </w:rPr>
        <w:t xml:space="preserve"> алкогол</w:t>
      </w:r>
      <w:r>
        <w:rPr>
          <w:color w:val="000000"/>
        </w:rPr>
        <w:t>я и других подмен позитивного состояния.</w:t>
      </w:r>
      <w:r w:rsidRPr="004B77A4">
        <w:rPr>
          <w:rFonts w:ascii="Verdana" w:hAnsi="Verdana"/>
          <w:color w:val="000000"/>
        </w:rPr>
        <w:br/>
      </w:r>
      <w:r w:rsidRPr="004B77A4">
        <w:rPr>
          <w:color w:val="000000"/>
        </w:rPr>
        <w:t xml:space="preserve">   Данная п</w:t>
      </w:r>
      <w:r>
        <w:rPr>
          <w:color w:val="000000"/>
        </w:rPr>
        <w:t>рограмма является всесторонней на этапе перехода</w:t>
      </w:r>
      <w:r w:rsidRPr="004B77A4">
        <w:rPr>
          <w:color w:val="000000"/>
        </w:rPr>
        <w:t xml:space="preserve"> от информационных методов к </w:t>
      </w:r>
      <w:r>
        <w:rPr>
          <w:color w:val="000000"/>
        </w:rPr>
        <w:t xml:space="preserve">реализации в </w:t>
      </w:r>
      <w:r w:rsidRPr="004B77A4">
        <w:rPr>
          <w:color w:val="000000"/>
        </w:rPr>
        <w:t>образова</w:t>
      </w:r>
      <w:r>
        <w:rPr>
          <w:color w:val="000000"/>
        </w:rPr>
        <w:t>нии</w:t>
      </w:r>
      <w:r w:rsidRPr="004B77A4">
        <w:rPr>
          <w:color w:val="000000"/>
        </w:rPr>
        <w:t>.</w:t>
      </w:r>
    </w:p>
    <w:p w:rsidR="00C708FA" w:rsidRDefault="00C708FA" w:rsidP="00C708FA">
      <w:pPr>
        <w:rPr>
          <w:bCs/>
          <w:color w:val="767676"/>
        </w:rPr>
      </w:pPr>
      <w:r w:rsidRPr="004B77A4">
        <w:rPr>
          <w:color w:val="000000"/>
        </w:rPr>
        <w:t xml:space="preserve"> Создание данной программы является своевременной и необходимой.</w:t>
      </w:r>
      <w:r>
        <w:rPr>
          <w:bCs/>
          <w:color w:val="767676"/>
        </w:rPr>
        <w:t xml:space="preserve"> </w:t>
      </w:r>
    </w:p>
    <w:p w:rsidR="00C708FA" w:rsidRPr="009B48A7" w:rsidRDefault="00C708FA" w:rsidP="00C708FA">
      <w:pPr>
        <w:rPr>
          <w:rFonts w:ascii="Verdana" w:hAnsi="Verdana"/>
          <w:color w:val="000000"/>
        </w:rPr>
      </w:pPr>
      <w:r>
        <w:rPr>
          <w:bCs/>
          <w:color w:val="767676"/>
        </w:rPr>
        <w:t xml:space="preserve">    </w:t>
      </w:r>
      <w:proofErr w:type="gramStart"/>
      <w:r w:rsidRPr="004B77A4">
        <w:rPr>
          <w:color w:val="000000"/>
        </w:rPr>
        <w:t xml:space="preserve">Материальная база и кадрово-профессиональный потенциал </w:t>
      </w:r>
      <w:r>
        <w:rPr>
          <w:color w:val="000000"/>
        </w:rPr>
        <w:t xml:space="preserve">гимназии </w:t>
      </w:r>
      <w:r w:rsidRPr="004B77A4">
        <w:rPr>
          <w:color w:val="000000"/>
        </w:rPr>
        <w:t xml:space="preserve">позволяет развернуть </w:t>
      </w:r>
      <w:r>
        <w:rPr>
          <w:color w:val="000000"/>
        </w:rPr>
        <w:t xml:space="preserve">многоуровневую воспитательную и </w:t>
      </w:r>
      <w:proofErr w:type="spellStart"/>
      <w:r w:rsidRPr="004B77A4">
        <w:rPr>
          <w:color w:val="000000"/>
        </w:rPr>
        <w:t>антинаркотическую</w:t>
      </w:r>
      <w:proofErr w:type="spellEnd"/>
      <w:r w:rsidRPr="004B77A4">
        <w:rPr>
          <w:color w:val="000000"/>
        </w:rPr>
        <w:t xml:space="preserve"> работу, для реализации которой </w:t>
      </w:r>
      <w:r>
        <w:rPr>
          <w:color w:val="000000"/>
        </w:rPr>
        <w:t>создан</w:t>
      </w:r>
      <w:r w:rsidRPr="004B77A4">
        <w:rPr>
          <w:color w:val="000000"/>
        </w:rPr>
        <w:t xml:space="preserve">а </w:t>
      </w:r>
      <w:r>
        <w:rPr>
          <w:color w:val="000000"/>
        </w:rPr>
        <w:t xml:space="preserve">данная комплексно-целевая </w:t>
      </w:r>
      <w:r w:rsidRPr="004B77A4">
        <w:rPr>
          <w:color w:val="000000"/>
        </w:rPr>
        <w:t xml:space="preserve">программа, </w:t>
      </w:r>
      <w:r>
        <w:rPr>
          <w:color w:val="000000"/>
        </w:rPr>
        <w:t>основанн</w:t>
      </w:r>
      <w:r w:rsidRPr="004B77A4">
        <w:rPr>
          <w:color w:val="000000"/>
        </w:rPr>
        <w:t xml:space="preserve">ая </w:t>
      </w:r>
      <w:r>
        <w:rPr>
          <w:color w:val="000000"/>
        </w:rPr>
        <w:t>на принципах тесного</w:t>
      </w:r>
      <w:proofErr w:type="gramEnd"/>
      <w:r>
        <w:rPr>
          <w:color w:val="000000"/>
        </w:rPr>
        <w:t xml:space="preserve"> межведомственного сотрудничества</w:t>
      </w:r>
      <w:r w:rsidRPr="004B77A4">
        <w:rPr>
          <w:color w:val="000000"/>
        </w:rPr>
        <w:t xml:space="preserve">. Основная работа по реализации программы осуществляется </w:t>
      </w:r>
      <w:r>
        <w:rPr>
          <w:color w:val="000000"/>
        </w:rPr>
        <w:t>руководителями подразделений системы образования различного уровня, социальным педагогом</w:t>
      </w:r>
      <w:r w:rsidRPr="004B77A4">
        <w:rPr>
          <w:color w:val="000000"/>
        </w:rPr>
        <w:t>,</w:t>
      </w:r>
      <w:r>
        <w:rPr>
          <w:color w:val="000000"/>
        </w:rPr>
        <w:t xml:space="preserve"> психологом</w:t>
      </w:r>
      <w:r w:rsidRPr="004B77A4">
        <w:rPr>
          <w:color w:val="000000"/>
        </w:rPr>
        <w:t>,</w:t>
      </w:r>
      <w:r>
        <w:rPr>
          <w:color w:val="000000"/>
        </w:rPr>
        <w:t xml:space="preserve"> </w:t>
      </w:r>
      <w:r w:rsidRPr="004B77A4">
        <w:rPr>
          <w:color w:val="000000"/>
        </w:rPr>
        <w:t>педагогами</w:t>
      </w:r>
      <w:r>
        <w:rPr>
          <w:color w:val="000000"/>
        </w:rPr>
        <w:t xml:space="preserve"> гимназии</w:t>
      </w:r>
      <w:r w:rsidRPr="004B77A4">
        <w:rPr>
          <w:color w:val="000000"/>
        </w:rPr>
        <w:t xml:space="preserve">. </w:t>
      </w:r>
    </w:p>
    <w:p w:rsidR="00C708FA" w:rsidRPr="003218E2" w:rsidRDefault="00C708FA" w:rsidP="00C708FA">
      <w:pPr>
        <w:rPr>
          <w:color w:val="000000"/>
          <w:u w:val="single"/>
        </w:rPr>
      </w:pPr>
      <w:r>
        <w:rPr>
          <w:color w:val="000000"/>
        </w:rPr>
        <w:t xml:space="preserve">   </w:t>
      </w:r>
      <w:r w:rsidRPr="004B77A4">
        <w:rPr>
          <w:color w:val="000000"/>
        </w:rPr>
        <w:t xml:space="preserve">Для работы по направлениям, не входящим в основную деятельность </w:t>
      </w:r>
      <w:smartTag w:uri="urn:schemas-microsoft-com:office:smarttags" w:element="PersonName">
        <w:r w:rsidRPr="004B77A4">
          <w:rPr>
            <w:color w:val="000000"/>
          </w:rPr>
          <w:t>школы</w:t>
        </w:r>
      </w:smartTag>
      <w:r w:rsidRPr="004B77A4">
        <w:rPr>
          <w:color w:val="000000"/>
        </w:rPr>
        <w:t xml:space="preserve">, планируется привлечение специалистов заинтересованных структур </w:t>
      </w:r>
      <w:r w:rsidRPr="003218E2">
        <w:rPr>
          <w:color w:val="000000"/>
          <w:u w:val="single"/>
        </w:rPr>
        <w:t>(нарколога ПНД, медицинского психолога, инспектора ОППН).</w:t>
      </w:r>
    </w:p>
    <w:p w:rsidR="00C708FA" w:rsidRPr="00FE3301" w:rsidRDefault="00C708FA" w:rsidP="00C708FA">
      <w:pPr>
        <w:rPr>
          <w:rFonts w:ascii="Verdana" w:hAnsi="Verdana"/>
          <w:b/>
          <w:bCs/>
          <w:color w:val="000000"/>
        </w:rPr>
      </w:pPr>
      <w:r w:rsidRPr="004B77A4">
        <w:rPr>
          <w:rFonts w:ascii="Verdana" w:hAnsi="Verdana"/>
          <w:b/>
          <w:bCs/>
          <w:color w:val="000000"/>
        </w:rPr>
        <w:t>Проблема</w:t>
      </w:r>
      <w:r>
        <w:rPr>
          <w:rFonts w:ascii="Verdana" w:hAnsi="Verdana"/>
          <w:b/>
          <w:bCs/>
          <w:color w:val="000000"/>
        </w:rPr>
        <w:t xml:space="preserve">. </w:t>
      </w:r>
      <w:r w:rsidRPr="004B77A4">
        <w:rPr>
          <w:color w:val="000000"/>
        </w:rPr>
        <w:t xml:space="preserve">Неподготовленность молодежи к самостоятельной жизни, неумение активно строить свою жизненную позицию и добиваться при этом успеха приводит </w:t>
      </w:r>
      <w:r>
        <w:rPr>
          <w:color w:val="000000"/>
        </w:rPr>
        <w:t xml:space="preserve">к асоциальному поведению, суицидальным тенденциям, </w:t>
      </w:r>
      <w:r w:rsidRPr="004B77A4">
        <w:rPr>
          <w:color w:val="000000"/>
        </w:rPr>
        <w:t>к росту молодежной преступности, вовлечению молодежи в криминальные группировки, всплеску наркомании, раннему алкоголизму</w:t>
      </w:r>
      <w:r>
        <w:rPr>
          <w:color w:val="000000"/>
        </w:rPr>
        <w:t>, и другим негативным проявлениям.</w:t>
      </w:r>
    </w:p>
    <w:p w:rsidR="00C708FA" w:rsidRPr="009B48A7" w:rsidRDefault="00C708FA" w:rsidP="00C708FA">
      <w:pPr>
        <w:rPr>
          <w:color w:val="000000"/>
        </w:rPr>
      </w:pPr>
    </w:p>
    <w:p w:rsidR="00C708FA" w:rsidRDefault="00C708FA" w:rsidP="00C708FA">
      <w:pPr>
        <w:rPr>
          <w:color w:val="000000"/>
        </w:rPr>
      </w:pPr>
    </w:p>
    <w:p w:rsidR="00C708FA" w:rsidRPr="002F1DB7" w:rsidRDefault="00C708FA" w:rsidP="00C708FA">
      <w:pPr>
        <w:rPr>
          <w:rFonts w:ascii="Verdana" w:hAnsi="Verdana"/>
          <w:b/>
          <w:bCs/>
          <w:color w:val="000000"/>
        </w:rPr>
      </w:pPr>
      <w:r w:rsidRPr="00316BA5">
        <w:rPr>
          <w:rFonts w:ascii="Verdana" w:hAnsi="Verdana"/>
          <w:b/>
          <w:bCs/>
          <w:color w:val="000000"/>
        </w:rPr>
        <w:lastRenderedPageBreak/>
        <w:t>Препятствия</w:t>
      </w:r>
      <w:r w:rsidRPr="00795C02">
        <w:rPr>
          <w:rFonts w:ascii="Verdana" w:hAnsi="Verdana"/>
          <w:color w:val="000000"/>
        </w:rPr>
        <w:br/>
        <w:t xml:space="preserve">• </w:t>
      </w:r>
      <w:r w:rsidRPr="00795C02">
        <w:rPr>
          <w:color w:val="000000"/>
        </w:rPr>
        <w:t xml:space="preserve">Некомпетентность сотрудников в вопросах </w:t>
      </w:r>
      <w:r>
        <w:rPr>
          <w:color w:val="000000"/>
        </w:rPr>
        <w:t>духовно-нравственных основ общества, недостаток личной духовной практики и бдительности,</w:t>
      </w:r>
    </w:p>
    <w:p w:rsidR="00C708FA" w:rsidRDefault="00C708FA" w:rsidP="00C708FA">
      <w:pPr>
        <w:rPr>
          <w:color w:val="000000"/>
        </w:rPr>
      </w:pPr>
      <w:r>
        <w:rPr>
          <w:color w:val="000000"/>
        </w:rPr>
        <w:t xml:space="preserve">усилий по </w:t>
      </w:r>
      <w:r w:rsidRPr="00795C02">
        <w:rPr>
          <w:color w:val="000000"/>
        </w:rPr>
        <w:t>профилактики</w:t>
      </w:r>
      <w:r>
        <w:rPr>
          <w:color w:val="000000"/>
        </w:rPr>
        <w:t xml:space="preserve"> негативных явлений</w:t>
      </w:r>
      <w:r w:rsidRPr="00795C02">
        <w:rPr>
          <w:color w:val="000000"/>
        </w:rPr>
        <w:t>.</w:t>
      </w:r>
      <w:r w:rsidRPr="00AC4A65">
        <w:rPr>
          <w:color w:val="000000"/>
        </w:rPr>
        <w:t xml:space="preserve"> 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>• Недостаточное межведомственное сотрудничество в интересах подростка.</w:t>
      </w:r>
      <w:r w:rsidRPr="002F1DB7">
        <w:rPr>
          <w:color w:val="000000"/>
        </w:rPr>
        <w:t xml:space="preserve"> </w:t>
      </w:r>
    </w:p>
    <w:p w:rsidR="00C708FA" w:rsidRDefault="00C708FA" w:rsidP="00C708FA">
      <w:pPr>
        <w:rPr>
          <w:color w:val="000000"/>
        </w:rPr>
      </w:pPr>
      <w:r>
        <w:rPr>
          <w:color w:val="000000"/>
        </w:rPr>
        <w:t xml:space="preserve">Недостаток </w:t>
      </w:r>
      <w:r w:rsidRPr="00AC4A65">
        <w:rPr>
          <w:color w:val="000000"/>
        </w:rPr>
        <w:t xml:space="preserve">специализированных знаний о риске и проявлениям </w:t>
      </w:r>
      <w:proofErr w:type="spellStart"/>
      <w:r w:rsidRPr="00AC4A65">
        <w:rPr>
          <w:color w:val="000000"/>
        </w:rPr>
        <w:t>наркозависимости</w:t>
      </w:r>
      <w:proofErr w:type="spellEnd"/>
      <w:r>
        <w:rPr>
          <w:color w:val="000000"/>
        </w:rPr>
        <w:t xml:space="preserve">. </w:t>
      </w:r>
    </w:p>
    <w:p w:rsidR="00C708FA" w:rsidRDefault="00C708FA" w:rsidP="00C708FA">
      <w:pPr>
        <w:rPr>
          <w:color w:val="000000"/>
        </w:rPr>
      </w:pPr>
      <w:r>
        <w:rPr>
          <w:color w:val="000000"/>
        </w:rPr>
        <w:t xml:space="preserve">Недостаток опыта работы по профилактическим </w:t>
      </w:r>
      <w:r w:rsidRPr="00795C02">
        <w:rPr>
          <w:color w:val="000000"/>
        </w:rPr>
        <w:t>технологиям (тренингам, деловым</w:t>
      </w:r>
      <w:r>
        <w:rPr>
          <w:color w:val="000000"/>
        </w:rPr>
        <w:t xml:space="preserve"> играм, круглым столам и т.п.).</w:t>
      </w:r>
    </w:p>
    <w:p w:rsidR="00C708FA" w:rsidRPr="00AC4A65" w:rsidRDefault="00C708FA" w:rsidP="00C708FA">
      <w:pPr>
        <w:rPr>
          <w:color w:val="000000"/>
        </w:rPr>
      </w:pPr>
      <w:r w:rsidRPr="00795C02">
        <w:rPr>
          <w:color w:val="000000"/>
        </w:rPr>
        <w:t>• Отсутствие специальной подготовки у активистов молодежных объединений, способных реализовать программу в молодежной среде.</w:t>
      </w:r>
      <w:r w:rsidRPr="00795C02">
        <w:rPr>
          <w:color w:val="000000"/>
        </w:rPr>
        <w:br/>
        <w:t>• Отсутствие научно-методической базы (программы, методические пособия и т.д.).</w:t>
      </w:r>
      <w:r w:rsidRPr="00795C02">
        <w:rPr>
          <w:color w:val="000000"/>
        </w:rPr>
        <w:br/>
        <w:t>• Отсутствие необходимого взаимодействия с семьей, слабая просветительская работа среди родителей.</w:t>
      </w:r>
      <w:r w:rsidRPr="00795C02">
        <w:rPr>
          <w:rFonts w:ascii="Verdana" w:hAnsi="Verdana"/>
          <w:color w:val="000000"/>
        </w:rPr>
        <w:br/>
      </w:r>
      <w:r w:rsidRPr="00795C02">
        <w:rPr>
          <w:rFonts w:ascii="Verdana" w:hAnsi="Verdana"/>
          <w:b/>
          <w:bCs/>
          <w:color w:val="000000"/>
        </w:rPr>
        <w:t>Пути преодоления препятствий</w:t>
      </w:r>
      <w:r w:rsidRPr="00795C02">
        <w:rPr>
          <w:rFonts w:ascii="Verdana" w:hAnsi="Verdana"/>
          <w:color w:val="000000"/>
        </w:rPr>
        <w:br/>
      </w:r>
      <w:r w:rsidRPr="00795C02">
        <w:rPr>
          <w:color w:val="000000"/>
        </w:rPr>
        <w:t xml:space="preserve"> </w:t>
      </w:r>
      <w:r>
        <w:rPr>
          <w:color w:val="000000"/>
        </w:rPr>
        <w:t>О</w:t>
      </w:r>
      <w:r w:rsidRPr="00345957">
        <w:rPr>
          <w:color w:val="000000"/>
        </w:rPr>
        <w:t>пора в своей деятельности на  традиционную си</w:t>
      </w:r>
      <w:r>
        <w:rPr>
          <w:color w:val="000000"/>
        </w:rPr>
        <w:t>с</w:t>
      </w:r>
      <w:r w:rsidRPr="00345957">
        <w:rPr>
          <w:color w:val="000000"/>
        </w:rPr>
        <w:t>тему</w:t>
      </w:r>
      <w:r w:rsidRPr="00120456">
        <w:rPr>
          <w:color w:val="000000"/>
        </w:rPr>
        <w:t xml:space="preserve"> ценностей</w:t>
      </w:r>
      <w:r>
        <w:rPr>
          <w:color w:val="000000"/>
        </w:rPr>
        <w:t>, сотрудничество с РПЦ</w:t>
      </w:r>
      <w:r w:rsidRPr="00120456">
        <w:rPr>
          <w:color w:val="000000"/>
        </w:rPr>
        <w:t>.</w:t>
      </w:r>
    </w:p>
    <w:p w:rsidR="00C708FA" w:rsidRDefault="00C708FA" w:rsidP="00C708FA">
      <w:pPr>
        <w:rPr>
          <w:color w:val="000000"/>
        </w:rPr>
      </w:pPr>
      <w:r>
        <w:rPr>
          <w:color w:val="000000"/>
        </w:rPr>
        <w:t xml:space="preserve"> </w:t>
      </w:r>
      <w:r w:rsidRPr="00795C02">
        <w:rPr>
          <w:color w:val="000000"/>
        </w:rPr>
        <w:t xml:space="preserve">Создание </w:t>
      </w:r>
      <w:r w:rsidRPr="003218E2">
        <w:rPr>
          <w:color w:val="000000"/>
        </w:rPr>
        <w:t>планов совместной деятельности</w:t>
      </w:r>
      <w:r w:rsidRPr="003218E2">
        <w:rPr>
          <w:color w:val="000000"/>
          <w:u w:val="single"/>
        </w:rPr>
        <w:t xml:space="preserve"> с ОППН</w:t>
      </w:r>
      <w:r w:rsidRPr="003218E2">
        <w:rPr>
          <w:rStyle w:val="apple-converted-space"/>
          <w:rFonts w:ascii="Arial" w:hAnsi="Arial" w:cs="Arial"/>
          <w:color w:val="333333"/>
          <w:u w:val="single"/>
          <w:shd w:val="clear" w:color="auto" w:fill="FFFFFF"/>
        </w:rPr>
        <w:t xml:space="preserve"> </w:t>
      </w:r>
      <w:r w:rsidRPr="003218E2">
        <w:rPr>
          <w:color w:val="000000"/>
          <w:u w:val="single"/>
        </w:rPr>
        <w:t>и ПДН</w:t>
      </w:r>
      <w:r w:rsidR="003218E2" w:rsidRPr="003218E2">
        <w:rPr>
          <w:color w:val="000000"/>
          <w:u w:val="single"/>
        </w:rPr>
        <w:t>, с отделом по делам несовершеннолетних Управы района «</w:t>
      </w:r>
      <w:proofErr w:type="spellStart"/>
      <w:r w:rsidR="003218E2" w:rsidRPr="003218E2">
        <w:rPr>
          <w:color w:val="000000"/>
          <w:u w:val="single"/>
        </w:rPr>
        <w:t>Якиманка</w:t>
      </w:r>
      <w:proofErr w:type="spellEnd"/>
      <w:r w:rsidR="003218E2" w:rsidRPr="003218E2">
        <w:rPr>
          <w:color w:val="000000"/>
          <w:u w:val="single"/>
        </w:rPr>
        <w:t>».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>Создание комплексно-целевой программы</w:t>
      </w:r>
      <w:r>
        <w:rPr>
          <w:color w:val="000000"/>
        </w:rPr>
        <w:t xml:space="preserve"> по реализации и утверждения гуманистических ценностей общечеловеческой культуры, </w:t>
      </w:r>
    </w:p>
    <w:p w:rsidR="00C708FA" w:rsidRDefault="00C708FA" w:rsidP="00C708FA">
      <w:pPr>
        <w:rPr>
          <w:color w:val="000000"/>
        </w:rPr>
      </w:pPr>
      <w:r>
        <w:rPr>
          <w:color w:val="000000"/>
        </w:rPr>
        <w:t>патриотизма, активной гражданской позиции, здорового образа жизни, личного развития и самосовершенствования.</w:t>
      </w:r>
      <w:r w:rsidRPr="009B6053">
        <w:rPr>
          <w:color w:val="000000"/>
        </w:rPr>
        <w:t xml:space="preserve"> 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 xml:space="preserve">Научно-методическое </w:t>
      </w:r>
      <w:r>
        <w:rPr>
          <w:color w:val="000000"/>
        </w:rPr>
        <w:t xml:space="preserve">и практическое </w:t>
      </w:r>
      <w:r w:rsidRPr="00795C02">
        <w:rPr>
          <w:color w:val="000000"/>
        </w:rPr>
        <w:t>обеспечение программы.</w:t>
      </w:r>
      <w:r w:rsidRPr="007F71F2">
        <w:rPr>
          <w:color w:val="000000"/>
        </w:rPr>
        <w:t xml:space="preserve"> 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>Разработка системы морального и материального стимулирования сотрудников, принимающих участие в реализации программы</w:t>
      </w:r>
      <w:r>
        <w:rPr>
          <w:color w:val="000000"/>
        </w:rPr>
        <w:t>.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 xml:space="preserve"> Разработка тематики </w:t>
      </w:r>
      <w:r>
        <w:rPr>
          <w:color w:val="000000"/>
        </w:rPr>
        <w:t xml:space="preserve">учебно-воспитательных и </w:t>
      </w:r>
      <w:r w:rsidRPr="00795C02">
        <w:rPr>
          <w:color w:val="000000"/>
        </w:rPr>
        <w:t>профилактических мероприятий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>Введение в планы структурных подразделений мероприятий проф</w:t>
      </w:r>
      <w:r>
        <w:rPr>
          <w:color w:val="000000"/>
        </w:rPr>
        <w:t>илактической направленности.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 xml:space="preserve">Разработка цикла семинарских занятий для </w:t>
      </w:r>
      <w:r>
        <w:rPr>
          <w:color w:val="000000"/>
        </w:rPr>
        <w:t xml:space="preserve">повышения квалификации </w:t>
      </w:r>
      <w:r w:rsidRPr="00795C02">
        <w:rPr>
          <w:color w:val="000000"/>
        </w:rPr>
        <w:t>сотрудников</w:t>
      </w:r>
      <w:r>
        <w:rPr>
          <w:color w:val="000000"/>
        </w:rPr>
        <w:t>,</w:t>
      </w:r>
      <w:r w:rsidRPr="00795C02">
        <w:rPr>
          <w:color w:val="000000"/>
        </w:rPr>
        <w:t xml:space="preserve"> обучения</w:t>
      </w:r>
      <w:r>
        <w:rPr>
          <w:color w:val="000000"/>
        </w:rPr>
        <w:t xml:space="preserve"> их</w:t>
      </w:r>
      <w:r w:rsidRPr="00795C02">
        <w:rPr>
          <w:color w:val="000000"/>
        </w:rPr>
        <w:t xml:space="preserve"> </w:t>
      </w:r>
      <w:r>
        <w:rPr>
          <w:color w:val="000000"/>
        </w:rPr>
        <w:t xml:space="preserve">современным </w:t>
      </w:r>
      <w:r w:rsidRPr="00795C02">
        <w:rPr>
          <w:color w:val="000000"/>
        </w:rPr>
        <w:t xml:space="preserve">методикам и технологиям 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 xml:space="preserve">проведения игр, тренингов и т.п. </w:t>
      </w:r>
      <w:r>
        <w:rPr>
          <w:color w:val="000000"/>
        </w:rPr>
        <w:t xml:space="preserve">воспитательной и специально </w:t>
      </w:r>
      <w:r w:rsidRPr="00795C02">
        <w:rPr>
          <w:color w:val="000000"/>
        </w:rPr>
        <w:t>п</w:t>
      </w:r>
      <w:r>
        <w:rPr>
          <w:color w:val="000000"/>
        </w:rPr>
        <w:t>рофилактической направленности.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t xml:space="preserve">Организация лектория </w:t>
      </w:r>
      <w:r>
        <w:rPr>
          <w:color w:val="000000"/>
        </w:rPr>
        <w:t xml:space="preserve">и семинаров </w:t>
      </w:r>
      <w:r w:rsidRPr="00795C02">
        <w:rPr>
          <w:color w:val="000000"/>
        </w:rPr>
        <w:t>для родителей</w:t>
      </w:r>
      <w:r w:rsidRPr="009B6053">
        <w:rPr>
          <w:color w:val="000000"/>
        </w:rPr>
        <w:t xml:space="preserve"> </w:t>
      </w:r>
      <w:r>
        <w:rPr>
          <w:color w:val="000000"/>
        </w:rPr>
        <w:t>по вопросам воспитания (в т.ч. профилактической направленности).</w:t>
      </w:r>
    </w:p>
    <w:p w:rsidR="00C708FA" w:rsidRDefault="00C708FA" w:rsidP="00C708FA">
      <w:pPr>
        <w:rPr>
          <w:color w:val="000000"/>
        </w:rPr>
      </w:pPr>
    </w:p>
    <w:p w:rsidR="00C708FA" w:rsidRDefault="00C708FA" w:rsidP="00C708FA">
      <w:pPr>
        <w:jc w:val="center"/>
        <w:rPr>
          <w:b/>
          <w:bCs/>
          <w:color w:val="000000"/>
        </w:rPr>
      </w:pPr>
      <w:r w:rsidRPr="00795C02">
        <w:rPr>
          <w:rFonts w:ascii="Verdana" w:hAnsi="Verdana"/>
          <w:b/>
          <w:bCs/>
          <w:color w:val="000000"/>
        </w:rPr>
        <w:t>Словарь сокращенных терминов</w:t>
      </w:r>
    </w:p>
    <w:p w:rsidR="00C708FA" w:rsidRDefault="00C708FA" w:rsidP="00C708FA">
      <w:pPr>
        <w:rPr>
          <w:rFonts w:ascii="Verdana" w:hAnsi="Verdana"/>
          <w:b/>
          <w:bCs/>
          <w:color w:val="000000"/>
        </w:rPr>
      </w:pPr>
      <w:r w:rsidRPr="00795C02">
        <w:rPr>
          <w:b/>
          <w:bCs/>
          <w:color w:val="000000"/>
        </w:rPr>
        <w:t>ЗОЖ</w:t>
      </w:r>
      <w:r w:rsidRPr="00795C02">
        <w:rPr>
          <w:color w:val="000000"/>
        </w:rPr>
        <w:t xml:space="preserve"> - здоровый образ жизни</w:t>
      </w:r>
    </w:p>
    <w:p w:rsidR="00C708FA" w:rsidRDefault="00C708FA" w:rsidP="00C708FA">
      <w:pPr>
        <w:rPr>
          <w:b/>
          <w:bCs/>
          <w:color w:val="000000"/>
        </w:rPr>
      </w:pPr>
      <w:r w:rsidRPr="00795C02">
        <w:rPr>
          <w:b/>
          <w:bCs/>
          <w:color w:val="000000"/>
        </w:rPr>
        <w:t>ИМО</w:t>
      </w:r>
      <w:r w:rsidRPr="00795C02">
        <w:rPr>
          <w:color w:val="000000"/>
        </w:rPr>
        <w:t xml:space="preserve"> - информационно-методический отдел</w:t>
      </w:r>
      <w:r w:rsidRPr="00316BA5">
        <w:rPr>
          <w:b/>
          <w:bCs/>
          <w:color w:val="000000"/>
        </w:rPr>
        <w:t xml:space="preserve"> </w:t>
      </w:r>
    </w:p>
    <w:p w:rsidR="00C708FA" w:rsidRPr="004519D8" w:rsidRDefault="00C708FA" w:rsidP="00C708FA">
      <w:pPr>
        <w:rPr>
          <w:color w:val="000000"/>
        </w:rPr>
      </w:pPr>
      <w:r w:rsidRPr="00795C02">
        <w:rPr>
          <w:b/>
          <w:bCs/>
          <w:color w:val="000000"/>
        </w:rPr>
        <w:t>МО</w:t>
      </w:r>
      <w:r w:rsidRPr="00795C02">
        <w:rPr>
          <w:color w:val="000000"/>
        </w:rPr>
        <w:t xml:space="preserve"> - муниципальное образование</w:t>
      </w:r>
      <w:r w:rsidRPr="00795C02">
        <w:rPr>
          <w:color w:val="000000"/>
        </w:rPr>
        <w:br/>
      </w:r>
      <w:r w:rsidRPr="00795C02">
        <w:rPr>
          <w:b/>
          <w:bCs/>
          <w:color w:val="000000"/>
        </w:rPr>
        <w:t xml:space="preserve"> КДСМ</w:t>
      </w:r>
      <w:r w:rsidRPr="00795C02">
        <w:rPr>
          <w:color w:val="000000"/>
        </w:rPr>
        <w:t xml:space="preserve"> - Комитет по делам семьи и молодежи</w:t>
      </w:r>
      <w:r w:rsidRPr="00795C02">
        <w:rPr>
          <w:color w:val="000000"/>
        </w:rPr>
        <w:br/>
      </w:r>
      <w:r w:rsidRPr="007F71F2">
        <w:rPr>
          <w:b/>
          <w:bCs/>
          <w:color w:val="000000"/>
        </w:rPr>
        <w:t>РПЦ</w:t>
      </w:r>
      <w:r>
        <w:rPr>
          <w:b/>
          <w:bCs/>
          <w:color w:val="000000"/>
        </w:rPr>
        <w:t xml:space="preserve"> </w:t>
      </w:r>
      <w:r w:rsidRPr="007F71F2">
        <w:rPr>
          <w:b/>
          <w:bCs/>
          <w:color w:val="000000"/>
        </w:rPr>
        <w:t xml:space="preserve">- </w:t>
      </w:r>
      <w:r w:rsidRPr="007F71F2">
        <w:rPr>
          <w:bCs/>
          <w:color w:val="000000"/>
        </w:rPr>
        <w:t>Русская Православная Церковь</w:t>
      </w:r>
    </w:p>
    <w:p w:rsidR="00C708FA" w:rsidRPr="007F71F2" w:rsidRDefault="00C708FA" w:rsidP="00C708FA">
      <w:pPr>
        <w:rPr>
          <w:color w:val="000000"/>
        </w:rPr>
      </w:pPr>
      <w:r w:rsidRPr="007F71F2">
        <w:rPr>
          <w:b/>
          <w:color w:val="000000"/>
        </w:rPr>
        <w:t>ОППН</w:t>
      </w:r>
      <w:r w:rsidRPr="007F71F2">
        <w:rPr>
          <w:color w:val="000000"/>
        </w:rPr>
        <w:t xml:space="preserve"> - </w:t>
      </w:r>
      <w:r w:rsidRPr="007F71F2">
        <w:rPr>
          <w:color w:val="333333"/>
          <w:shd w:val="clear" w:color="auto" w:fill="FFFFFF"/>
        </w:rPr>
        <w:t>Отряд</w:t>
      </w:r>
      <w:r w:rsidRPr="007F71F2">
        <w:rPr>
          <w:rStyle w:val="apple-converted-space"/>
          <w:color w:val="333333"/>
          <w:shd w:val="clear" w:color="auto" w:fill="FFFFFF"/>
        </w:rPr>
        <w:t> </w:t>
      </w:r>
      <w:r w:rsidRPr="007F71F2">
        <w:rPr>
          <w:bCs/>
          <w:color w:val="333333"/>
          <w:shd w:val="clear" w:color="auto" w:fill="FFFFFF"/>
        </w:rPr>
        <w:t>профилактики</w:t>
      </w:r>
      <w:r w:rsidRPr="007F71F2">
        <w:rPr>
          <w:rStyle w:val="apple-converted-space"/>
          <w:color w:val="333333"/>
          <w:shd w:val="clear" w:color="auto" w:fill="FFFFFF"/>
        </w:rPr>
        <w:t> </w:t>
      </w:r>
      <w:r w:rsidRPr="007F71F2">
        <w:rPr>
          <w:bCs/>
          <w:color w:val="333333"/>
          <w:shd w:val="clear" w:color="auto" w:fill="FFFFFF"/>
        </w:rPr>
        <w:t>правонарушений</w:t>
      </w:r>
      <w:r w:rsidRPr="007F71F2">
        <w:rPr>
          <w:rStyle w:val="apple-converted-space"/>
          <w:color w:val="333333"/>
          <w:shd w:val="clear" w:color="auto" w:fill="FFFFFF"/>
        </w:rPr>
        <w:t> </w:t>
      </w:r>
      <w:r w:rsidRPr="007F71F2">
        <w:rPr>
          <w:bCs/>
          <w:color w:val="333333"/>
          <w:shd w:val="clear" w:color="auto" w:fill="FFFFFF"/>
        </w:rPr>
        <w:t>несовершеннолетних</w:t>
      </w:r>
    </w:p>
    <w:p w:rsidR="00C708FA" w:rsidRPr="007F71F2" w:rsidRDefault="00C708FA" w:rsidP="00C708FA">
      <w:pPr>
        <w:rPr>
          <w:color w:val="000000"/>
        </w:rPr>
      </w:pPr>
      <w:r w:rsidRPr="007F71F2">
        <w:rPr>
          <w:b/>
          <w:color w:val="000000"/>
        </w:rPr>
        <w:t>КДН</w:t>
      </w:r>
      <w:r w:rsidRPr="007F71F2">
        <w:rPr>
          <w:b/>
          <w:bCs/>
          <w:color w:val="333333"/>
          <w:shd w:val="clear" w:color="auto" w:fill="FFFFFF"/>
        </w:rPr>
        <w:t xml:space="preserve"> - </w:t>
      </w:r>
      <w:r w:rsidRPr="007F71F2">
        <w:rPr>
          <w:bCs/>
          <w:color w:val="333333"/>
          <w:shd w:val="clear" w:color="auto" w:fill="FFFFFF"/>
        </w:rPr>
        <w:t>Комиссии</w:t>
      </w:r>
      <w:r w:rsidRPr="007F71F2">
        <w:rPr>
          <w:rStyle w:val="apple-converted-space"/>
          <w:color w:val="333333"/>
          <w:shd w:val="clear" w:color="auto" w:fill="FFFFFF"/>
        </w:rPr>
        <w:t> </w:t>
      </w:r>
      <w:r w:rsidRPr="007F71F2">
        <w:rPr>
          <w:color w:val="333333"/>
          <w:shd w:val="clear" w:color="auto" w:fill="FFFFFF"/>
        </w:rPr>
        <w:t>по</w:t>
      </w:r>
      <w:r w:rsidRPr="007F71F2">
        <w:rPr>
          <w:rStyle w:val="apple-converted-space"/>
          <w:color w:val="333333"/>
          <w:shd w:val="clear" w:color="auto" w:fill="FFFFFF"/>
        </w:rPr>
        <w:t> </w:t>
      </w:r>
      <w:r w:rsidRPr="007F71F2">
        <w:rPr>
          <w:bCs/>
          <w:color w:val="333333"/>
          <w:shd w:val="clear" w:color="auto" w:fill="FFFFFF"/>
        </w:rPr>
        <w:t>делам</w:t>
      </w:r>
      <w:r w:rsidRPr="007F71F2">
        <w:rPr>
          <w:rStyle w:val="apple-converted-space"/>
          <w:color w:val="333333"/>
          <w:shd w:val="clear" w:color="auto" w:fill="FFFFFF"/>
        </w:rPr>
        <w:t> </w:t>
      </w:r>
      <w:r w:rsidRPr="007F71F2">
        <w:rPr>
          <w:bCs/>
          <w:color w:val="333333"/>
          <w:shd w:val="clear" w:color="auto" w:fill="FFFFFF"/>
        </w:rPr>
        <w:t>несовершеннолетних</w:t>
      </w:r>
    </w:p>
    <w:p w:rsidR="00C708FA" w:rsidRDefault="00C708FA" w:rsidP="00C708FA">
      <w:pPr>
        <w:rPr>
          <w:color w:val="000000"/>
        </w:rPr>
      </w:pPr>
      <w:r w:rsidRPr="007F71F2">
        <w:rPr>
          <w:b/>
          <w:color w:val="000000"/>
        </w:rPr>
        <w:t xml:space="preserve">ПДН </w:t>
      </w:r>
      <w:r w:rsidRPr="007F71F2">
        <w:rPr>
          <w:color w:val="000000"/>
        </w:rPr>
        <w:t xml:space="preserve">- </w:t>
      </w:r>
      <w:r w:rsidRPr="007F71F2">
        <w:rPr>
          <w:color w:val="333333"/>
          <w:shd w:val="clear" w:color="auto" w:fill="FFFFFF"/>
        </w:rPr>
        <w:t>подразделение по делам несовершеннолетних</w:t>
      </w:r>
      <w:r w:rsidRPr="00795C02">
        <w:rPr>
          <w:rFonts w:ascii="Verdana" w:hAnsi="Verdana"/>
          <w:color w:val="000000"/>
        </w:rPr>
        <w:br/>
      </w:r>
      <w:r w:rsidRPr="00795C02">
        <w:rPr>
          <w:b/>
          <w:bCs/>
          <w:color w:val="000000"/>
        </w:rPr>
        <w:t>ППХЗ</w:t>
      </w:r>
      <w:r w:rsidRPr="00795C02">
        <w:rPr>
          <w:color w:val="000000"/>
        </w:rPr>
        <w:t xml:space="preserve"> - первичная профилактика химической зависимости</w:t>
      </w:r>
      <w:r w:rsidRPr="00795C02">
        <w:rPr>
          <w:color w:val="000000"/>
        </w:rPr>
        <w:br/>
      </w:r>
      <w:r w:rsidRPr="00795C02">
        <w:rPr>
          <w:b/>
          <w:bCs/>
          <w:color w:val="000000"/>
        </w:rPr>
        <w:t>СМИ</w:t>
      </w:r>
      <w:r w:rsidRPr="00795C02">
        <w:rPr>
          <w:color w:val="000000"/>
        </w:rPr>
        <w:t xml:space="preserve"> - средства массовой информации</w:t>
      </w:r>
      <w:r w:rsidRPr="00795C02">
        <w:rPr>
          <w:color w:val="000000"/>
        </w:rPr>
        <w:br/>
      </w:r>
      <w:r w:rsidRPr="00795C02">
        <w:rPr>
          <w:b/>
          <w:bCs/>
          <w:color w:val="000000"/>
        </w:rPr>
        <w:t>ПХЗ</w:t>
      </w:r>
      <w:r w:rsidRPr="00795C02">
        <w:rPr>
          <w:color w:val="000000"/>
        </w:rPr>
        <w:t xml:space="preserve"> - профилактика химической зависимости</w:t>
      </w:r>
    </w:p>
    <w:p w:rsidR="00C708FA" w:rsidRPr="00316BA5" w:rsidRDefault="00C708FA" w:rsidP="00C708FA">
      <w:pPr>
        <w:rPr>
          <w:bCs/>
          <w:color w:val="000000"/>
        </w:rPr>
      </w:pPr>
      <w:r w:rsidRPr="00795C02">
        <w:rPr>
          <w:b/>
          <w:bCs/>
          <w:color w:val="000000"/>
        </w:rPr>
        <w:t>ПАВ</w:t>
      </w:r>
      <w:r w:rsidRPr="00795C02">
        <w:rPr>
          <w:color w:val="000000"/>
        </w:rPr>
        <w:t xml:space="preserve"> - </w:t>
      </w:r>
      <w:proofErr w:type="spellStart"/>
      <w:r w:rsidRPr="00795C02">
        <w:rPr>
          <w:color w:val="000000"/>
        </w:rPr>
        <w:t>психоактивные</w:t>
      </w:r>
      <w:proofErr w:type="spellEnd"/>
      <w:r w:rsidRPr="00795C02">
        <w:rPr>
          <w:color w:val="000000"/>
        </w:rPr>
        <w:t xml:space="preserve"> вещества</w:t>
      </w:r>
      <w:r w:rsidRPr="00795C02">
        <w:rPr>
          <w:color w:val="000000"/>
        </w:rPr>
        <w:br/>
      </w:r>
    </w:p>
    <w:p w:rsidR="00C708FA" w:rsidRDefault="00C708FA" w:rsidP="00C708FA">
      <w:pPr>
        <w:jc w:val="center"/>
        <w:rPr>
          <w:b/>
          <w:color w:val="000000"/>
          <w:sz w:val="28"/>
          <w:szCs w:val="28"/>
        </w:rPr>
      </w:pPr>
    </w:p>
    <w:p w:rsidR="00C708FA" w:rsidRPr="00275DB2" w:rsidRDefault="00C708FA" w:rsidP="00C708FA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275DB2">
        <w:rPr>
          <w:rFonts w:ascii="Verdana" w:hAnsi="Verdana"/>
          <w:b/>
          <w:color w:val="000000"/>
          <w:sz w:val="28"/>
          <w:szCs w:val="28"/>
        </w:rPr>
        <w:lastRenderedPageBreak/>
        <w:t>Основы решения проблемы</w:t>
      </w:r>
    </w:p>
    <w:p w:rsidR="00C708FA" w:rsidRDefault="00C708FA" w:rsidP="00C708FA">
      <w:pPr>
        <w:jc w:val="center"/>
        <w:rPr>
          <w:b/>
          <w:color w:val="000000"/>
          <w:sz w:val="28"/>
          <w:szCs w:val="28"/>
        </w:rPr>
      </w:pPr>
    </w:p>
    <w:p w:rsidR="00C708FA" w:rsidRPr="00B25638" w:rsidRDefault="00C708FA" w:rsidP="00C708FA">
      <w:pPr>
        <w:jc w:val="center"/>
        <w:rPr>
          <w:b/>
          <w:color w:val="000000"/>
          <w:sz w:val="28"/>
          <w:szCs w:val="28"/>
        </w:rPr>
      </w:pPr>
      <w:r w:rsidRPr="009B48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Pr="009B48A7">
        <w:rPr>
          <w:b/>
          <w:color w:val="000000"/>
          <w:sz w:val="28"/>
          <w:szCs w:val="28"/>
        </w:rPr>
        <w:t>ичностно-ориентир</w:t>
      </w:r>
      <w:r>
        <w:rPr>
          <w:b/>
          <w:color w:val="000000"/>
          <w:sz w:val="28"/>
          <w:szCs w:val="28"/>
        </w:rPr>
        <w:t>ованные методы, основанные на традиционных гуманистических ценностях.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E3301">
        <w:rPr>
          <w:color w:val="000000"/>
          <w:sz w:val="28"/>
          <w:szCs w:val="28"/>
        </w:rPr>
        <w:t>В</w:t>
      </w:r>
      <w:r w:rsidRPr="00120456">
        <w:rPr>
          <w:color w:val="000000"/>
          <w:sz w:val="28"/>
          <w:szCs w:val="28"/>
        </w:rPr>
        <w:t xml:space="preserve"> базовом компоненте </w:t>
      </w:r>
      <w:r w:rsidRPr="00FE3301">
        <w:rPr>
          <w:color w:val="000000"/>
          <w:sz w:val="28"/>
          <w:szCs w:val="28"/>
        </w:rPr>
        <w:t xml:space="preserve">современного </w:t>
      </w:r>
      <w:r>
        <w:rPr>
          <w:color w:val="000000"/>
          <w:sz w:val="28"/>
          <w:szCs w:val="28"/>
        </w:rPr>
        <w:t xml:space="preserve">образования заложены </w:t>
      </w:r>
      <w:r w:rsidRPr="00120456">
        <w:rPr>
          <w:color w:val="000000"/>
          <w:sz w:val="28"/>
          <w:szCs w:val="28"/>
        </w:rPr>
        <w:t>абсолютные ценности бытия – Бог, истина, добро, любовь, красота.</w:t>
      </w:r>
      <w:r w:rsidRPr="00FE3301">
        <w:rPr>
          <w:color w:val="000000"/>
          <w:sz w:val="28"/>
          <w:szCs w:val="28"/>
        </w:rPr>
        <w:t xml:space="preserve"> 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E3301">
        <w:rPr>
          <w:color w:val="000000"/>
          <w:sz w:val="28"/>
          <w:szCs w:val="28"/>
        </w:rPr>
        <w:t>И</w:t>
      </w:r>
      <w:r w:rsidRPr="00120456">
        <w:rPr>
          <w:color w:val="000000"/>
          <w:sz w:val="28"/>
          <w:szCs w:val="28"/>
        </w:rPr>
        <w:t xml:space="preserve">менно эти ценности </w:t>
      </w:r>
      <w:r w:rsidRPr="00FE3301">
        <w:rPr>
          <w:color w:val="000000"/>
          <w:sz w:val="28"/>
          <w:szCs w:val="28"/>
        </w:rPr>
        <w:t xml:space="preserve">легли </w:t>
      </w:r>
      <w:r w:rsidRPr="00120456">
        <w:rPr>
          <w:color w:val="000000"/>
          <w:sz w:val="28"/>
          <w:szCs w:val="28"/>
        </w:rPr>
        <w:t>в основу содержания образования</w:t>
      </w:r>
      <w:r w:rsidRPr="00FE3301">
        <w:rPr>
          <w:color w:val="000000"/>
          <w:sz w:val="28"/>
          <w:szCs w:val="28"/>
        </w:rPr>
        <w:t xml:space="preserve"> нашего учебного учреждения «Елизаветинская гимназия»</w:t>
      </w:r>
      <w:r w:rsidRPr="00120456">
        <w:rPr>
          <w:color w:val="000000"/>
          <w:sz w:val="28"/>
          <w:szCs w:val="28"/>
        </w:rPr>
        <w:t xml:space="preserve">. </w:t>
      </w:r>
    </w:p>
    <w:p w:rsidR="00C708FA" w:rsidRPr="00471D58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20456">
        <w:rPr>
          <w:color w:val="000000"/>
          <w:sz w:val="28"/>
          <w:szCs w:val="28"/>
        </w:rPr>
        <w:t xml:space="preserve">Сформировать у школьника правильное отношение к миру </w:t>
      </w:r>
      <w:r w:rsidRPr="00C708FA">
        <w:rPr>
          <w:color w:val="000000"/>
          <w:sz w:val="28"/>
          <w:szCs w:val="28"/>
        </w:rPr>
        <w:t>возможно</w:t>
      </w:r>
      <w:r w:rsidRPr="00120456">
        <w:rPr>
          <w:color w:val="000000"/>
          <w:sz w:val="28"/>
          <w:szCs w:val="28"/>
        </w:rPr>
        <w:t>,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20456">
        <w:rPr>
          <w:color w:val="000000"/>
          <w:sz w:val="28"/>
          <w:szCs w:val="28"/>
        </w:rPr>
        <w:t xml:space="preserve"> если опираться на определенную систему ценностей.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E3301">
        <w:rPr>
          <w:color w:val="000000"/>
          <w:sz w:val="28"/>
          <w:szCs w:val="28"/>
        </w:rPr>
        <w:t xml:space="preserve"> «</w:t>
      </w:r>
      <w:proofErr w:type="spellStart"/>
      <w:r w:rsidRPr="00120456">
        <w:rPr>
          <w:i/>
          <w:color w:val="000000"/>
          <w:sz w:val="28"/>
          <w:szCs w:val="28"/>
        </w:rPr>
        <w:t>Святоотеческая</w:t>
      </w:r>
      <w:proofErr w:type="spellEnd"/>
      <w:r w:rsidRPr="00120456">
        <w:rPr>
          <w:i/>
          <w:color w:val="000000"/>
          <w:sz w:val="28"/>
          <w:szCs w:val="28"/>
        </w:rPr>
        <w:t xml:space="preserve"> литература</w:t>
      </w:r>
      <w:r w:rsidRPr="00120456">
        <w:rPr>
          <w:color w:val="000000"/>
          <w:sz w:val="28"/>
          <w:szCs w:val="28"/>
        </w:rPr>
        <w:t xml:space="preserve"> </w:t>
      </w:r>
      <w:r w:rsidRPr="00120456">
        <w:rPr>
          <w:color w:val="000000"/>
          <w:sz w:val="28"/>
          <w:szCs w:val="28"/>
          <w:u w:val="single"/>
        </w:rPr>
        <w:t>основана на личном духовном опыте</w:t>
      </w:r>
      <w:r w:rsidRPr="00120456">
        <w:rPr>
          <w:color w:val="000000"/>
          <w:sz w:val="28"/>
          <w:szCs w:val="28"/>
        </w:rPr>
        <w:t xml:space="preserve">, </w:t>
      </w:r>
      <w:r w:rsidRPr="00120456">
        <w:rPr>
          <w:i/>
          <w:color w:val="000000"/>
          <w:sz w:val="28"/>
          <w:szCs w:val="28"/>
        </w:rPr>
        <w:t>дает</w:t>
      </w:r>
      <w:r w:rsidRPr="00120456">
        <w:rPr>
          <w:color w:val="000000"/>
          <w:sz w:val="28"/>
          <w:szCs w:val="28"/>
        </w:rPr>
        <w:t xml:space="preserve"> </w:t>
      </w:r>
      <w:r w:rsidRPr="00120456">
        <w:rPr>
          <w:b/>
          <w:color w:val="000000"/>
          <w:sz w:val="28"/>
          <w:szCs w:val="28"/>
        </w:rPr>
        <w:t xml:space="preserve">личности </w:t>
      </w:r>
      <w:r w:rsidRPr="00120456">
        <w:rPr>
          <w:color w:val="000000"/>
          <w:sz w:val="28"/>
          <w:szCs w:val="28"/>
          <w:u w:val="single"/>
        </w:rPr>
        <w:t>внутренние ориентиры</w:t>
      </w:r>
      <w:r w:rsidRPr="00120456">
        <w:rPr>
          <w:color w:val="000000"/>
          <w:sz w:val="28"/>
          <w:szCs w:val="28"/>
        </w:rPr>
        <w:t>.</w:t>
      </w:r>
      <w:r w:rsidRPr="00FE3301">
        <w:rPr>
          <w:color w:val="000000"/>
          <w:sz w:val="28"/>
          <w:szCs w:val="28"/>
        </w:rPr>
        <w:t xml:space="preserve"> 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20456">
        <w:rPr>
          <w:color w:val="000000"/>
          <w:sz w:val="28"/>
          <w:szCs w:val="28"/>
        </w:rPr>
        <w:t xml:space="preserve">Она не подвержена идеологическим и политическим колебаниям. Ее можно использовать </w:t>
      </w:r>
      <w:r w:rsidRPr="00FE3301">
        <w:rPr>
          <w:color w:val="000000"/>
          <w:sz w:val="28"/>
          <w:szCs w:val="28"/>
        </w:rPr>
        <w:t xml:space="preserve">как </w:t>
      </w:r>
      <w:r w:rsidRPr="00120456">
        <w:rPr>
          <w:color w:val="000000"/>
          <w:sz w:val="28"/>
          <w:szCs w:val="28"/>
        </w:rPr>
        <w:t xml:space="preserve">в </w:t>
      </w:r>
      <w:r w:rsidRPr="00FE3301">
        <w:rPr>
          <w:color w:val="000000"/>
          <w:sz w:val="28"/>
          <w:szCs w:val="28"/>
        </w:rPr>
        <w:t xml:space="preserve">групповой, так и в </w:t>
      </w:r>
      <w:r w:rsidRPr="00120456">
        <w:rPr>
          <w:color w:val="000000"/>
          <w:sz w:val="28"/>
          <w:szCs w:val="28"/>
        </w:rPr>
        <w:t>индивидуальной, самостоятельной работе с учащимися</w:t>
      </w:r>
      <w:r w:rsidRPr="00FE3301">
        <w:rPr>
          <w:color w:val="000000"/>
          <w:sz w:val="28"/>
          <w:szCs w:val="28"/>
        </w:rPr>
        <w:t>, педагогами и родителями</w:t>
      </w:r>
      <w:r w:rsidRPr="00120456">
        <w:rPr>
          <w:color w:val="000000"/>
          <w:sz w:val="28"/>
          <w:szCs w:val="28"/>
        </w:rPr>
        <w:t>.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20456">
        <w:rPr>
          <w:color w:val="000000"/>
          <w:sz w:val="28"/>
          <w:szCs w:val="28"/>
        </w:rPr>
        <w:t xml:space="preserve">В педагогическом плане </w:t>
      </w:r>
      <w:proofErr w:type="spellStart"/>
      <w:r w:rsidRPr="00120456">
        <w:rPr>
          <w:color w:val="000000"/>
          <w:sz w:val="28"/>
          <w:szCs w:val="28"/>
        </w:rPr>
        <w:t>святоотеческа</w:t>
      </w:r>
      <w:r w:rsidRPr="00FE3301">
        <w:rPr>
          <w:color w:val="000000"/>
          <w:sz w:val="28"/>
          <w:szCs w:val="28"/>
        </w:rPr>
        <w:t>я</w:t>
      </w:r>
      <w:proofErr w:type="spellEnd"/>
      <w:r w:rsidRPr="00FE3301">
        <w:rPr>
          <w:color w:val="000000"/>
          <w:sz w:val="28"/>
          <w:szCs w:val="28"/>
        </w:rPr>
        <w:t xml:space="preserve"> литература представляет собой:</w:t>
      </w:r>
    </w:p>
    <w:p w:rsidR="00C708FA" w:rsidRPr="00FE3301" w:rsidRDefault="00C708FA" w:rsidP="00C708F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E3301">
        <w:rPr>
          <w:color w:val="000000"/>
          <w:sz w:val="28"/>
          <w:szCs w:val="28"/>
        </w:rPr>
        <w:t>своеобразную пошаговую методику самоуглубления и самопознания,</w:t>
      </w:r>
    </w:p>
    <w:p w:rsidR="00C708FA" w:rsidRPr="00FE3301" w:rsidRDefault="00C708FA" w:rsidP="00C708F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E3301">
        <w:rPr>
          <w:color w:val="000000"/>
          <w:sz w:val="28"/>
          <w:szCs w:val="28"/>
        </w:rPr>
        <w:t xml:space="preserve">дает определение негативных сторон собственной личности и указание, как бороться с этим негативом в себе, </w:t>
      </w:r>
    </w:p>
    <w:p w:rsidR="00C708FA" w:rsidRPr="00FE3301" w:rsidRDefault="00C708FA" w:rsidP="00C708F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E3301">
        <w:rPr>
          <w:color w:val="000000"/>
          <w:sz w:val="28"/>
          <w:szCs w:val="28"/>
        </w:rPr>
        <w:t>как постепенно изменять себя в лучшую сторону.</w:t>
      </w:r>
    </w:p>
    <w:p w:rsidR="00C708FA" w:rsidRPr="00FE3301" w:rsidRDefault="00C708FA" w:rsidP="00C708FA">
      <w:pPr>
        <w:pStyle w:val="a3"/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C708FA" w:rsidRDefault="00C708FA" w:rsidP="00C708FA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FE3301">
        <w:rPr>
          <w:color w:val="000000"/>
          <w:sz w:val="28"/>
          <w:szCs w:val="28"/>
        </w:rPr>
        <w:t>Святоотеческое</w:t>
      </w:r>
      <w:proofErr w:type="spellEnd"/>
      <w:r w:rsidRPr="00FE3301">
        <w:rPr>
          <w:color w:val="000000"/>
          <w:sz w:val="28"/>
          <w:szCs w:val="28"/>
        </w:rPr>
        <w:t xml:space="preserve"> наследие показывает разнообразные пути и формы духовной жизни,</w:t>
      </w:r>
    </w:p>
    <w:p w:rsidR="00C708FA" w:rsidRPr="00471D58" w:rsidRDefault="00C708FA" w:rsidP="00C708FA">
      <w:pPr>
        <w:pStyle w:val="a3"/>
        <w:jc w:val="center"/>
        <w:rPr>
          <w:color w:val="000000"/>
          <w:sz w:val="28"/>
          <w:szCs w:val="28"/>
        </w:rPr>
      </w:pPr>
      <w:r w:rsidRPr="00471D58">
        <w:rPr>
          <w:color w:val="000000"/>
          <w:sz w:val="28"/>
          <w:szCs w:val="28"/>
        </w:rPr>
        <w:t>и доступно людям с любым духовным опытом.</w:t>
      </w:r>
    </w:p>
    <w:p w:rsidR="00C708FA" w:rsidRPr="00FE3301" w:rsidRDefault="00C708FA" w:rsidP="00C708FA">
      <w:pPr>
        <w:pStyle w:val="a3"/>
        <w:rPr>
          <w:color w:val="000000"/>
          <w:sz w:val="28"/>
          <w:szCs w:val="28"/>
        </w:rPr>
      </w:pPr>
    </w:p>
    <w:p w:rsidR="00C708FA" w:rsidRPr="00FE3301" w:rsidRDefault="00C708FA" w:rsidP="00C708FA">
      <w:pPr>
        <w:rPr>
          <w:color w:val="000000"/>
          <w:sz w:val="28"/>
          <w:szCs w:val="28"/>
        </w:rPr>
      </w:pPr>
      <w:r w:rsidRPr="00FE3301">
        <w:rPr>
          <w:color w:val="000000"/>
          <w:sz w:val="28"/>
          <w:szCs w:val="28"/>
        </w:rPr>
        <w:t xml:space="preserve">                </w:t>
      </w:r>
      <w:r w:rsidRPr="00120456">
        <w:rPr>
          <w:color w:val="000000"/>
          <w:sz w:val="28"/>
          <w:szCs w:val="28"/>
        </w:rPr>
        <w:t xml:space="preserve">Христианские педагоги под </w:t>
      </w:r>
      <w:r w:rsidRPr="00FE3301">
        <w:rPr>
          <w:color w:val="000000"/>
          <w:sz w:val="28"/>
          <w:szCs w:val="28"/>
        </w:rPr>
        <w:t>возвышением сердца подразумевают</w:t>
      </w:r>
      <w:r w:rsidRPr="00120456">
        <w:rPr>
          <w:color w:val="000000"/>
          <w:sz w:val="28"/>
          <w:szCs w:val="28"/>
        </w:rPr>
        <w:t xml:space="preserve"> его очищение,</w:t>
      </w:r>
      <w:r>
        <w:rPr>
          <w:color w:val="000000"/>
          <w:sz w:val="28"/>
          <w:szCs w:val="28"/>
        </w:rPr>
        <w:t xml:space="preserve"> </w:t>
      </w:r>
      <w:r w:rsidRPr="00120456">
        <w:rPr>
          <w:color w:val="000000"/>
          <w:sz w:val="28"/>
          <w:szCs w:val="28"/>
        </w:rPr>
        <w:t xml:space="preserve"> упражнение в </w:t>
      </w:r>
      <w:proofErr w:type="spellStart"/>
      <w:r w:rsidRPr="00120456">
        <w:rPr>
          <w:color w:val="000000"/>
          <w:sz w:val="28"/>
          <w:szCs w:val="28"/>
        </w:rPr>
        <w:t>доброделании</w:t>
      </w:r>
      <w:proofErr w:type="spellEnd"/>
      <w:proofErr w:type="gramStart"/>
      <w:r w:rsidRPr="001204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120456">
        <w:rPr>
          <w:color w:val="000000"/>
          <w:sz w:val="28"/>
          <w:szCs w:val="28"/>
        </w:rPr>
        <w:t>и</w:t>
      </w:r>
      <w:r w:rsidRPr="00120456">
        <w:rPr>
          <w:color w:val="000000"/>
          <w:sz w:val="28"/>
          <w:szCs w:val="28"/>
          <w:u w:val="single"/>
        </w:rPr>
        <w:t xml:space="preserve"> 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E3301">
        <w:rPr>
          <w:b/>
          <w:color w:val="000000"/>
          <w:sz w:val="28"/>
          <w:szCs w:val="28"/>
          <w:u w:val="single"/>
        </w:rPr>
        <w:t>в</w:t>
      </w:r>
      <w:r w:rsidRPr="00120456">
        <w:rPr>
          <w:b/>
          <w:color w:val="000000"/>
          <w:sz w:val="28"/>
          <w:szCs w:val="28"/>
          <w:u w:val="single"/>
        </w:rPr>
        <w:t>ыбор</w:t>
      </w:r>
      <w:r w:rsidRPr="00120456">
        <w:rPr>
          <w:b/>
          <w:color w:val="000000"/>
          <w:sz w:val="28"/>
          <w:szCs w:val="28"/>
        </w:rPr>
        <w:t xml:space="preserve"> правильного развития личности</w:t>
      </w:r>
      <w:r w:rsidRPr="00120456">
        <w:rPr>
          <w:color w:val="000000"/>
          <w:sz w:val="28"/>
          <w:szCs w:val="28"/>
        </w:rPr>
        <w:t xml:space="preserve"> как соответствующего главной цели бытия</w:t>
      </w:r>
      <w:r w:rsidRPr="00FE3301">
        <w:rPr>
          <w:color w:val="000000"/>
          <w:sz w:val="28"/>
          <w:szCs w:val="28"/>
        </w:rPr>
        <w:t xml:space="preserve">, </w:t>
      </w:r>
    </w:p>
    <w:p w:rsidR="00C708FA" w:rsidRPr="00FE3301" w:rsidRDefault="00C708FA" w:rsidP="00C708F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20456">
        <w:rPr>
          <w:color w:val="000000"/>
          <w:sz w:val="28"/>
          <w:szCs w:val="28"/>
        </w:rPr>
        <w:t>чуткость ко всему святому, волю к совершенству, радость любви и вкус к доброте</w:t>
      </w:r>
      <w:r w:rsidRPr="00FE3301">
        <w:rPr>
          <w:color w:val="000000"/>
          <w:sz w:val="28"/>
          <w:szCs w:val="28"/>
        </w:rPr>
        <w:t>»*</w:t>
      </w:r>
      <w:r w:rsidRPr="00120456">
        <w:rPr>
          <w:color w:val="000000"/>
          <w:sz w:val="28"/>
          <w:szCs w:val="28"/>
        </w:rPr>
        <w:t>.</w:t>
      </w:r>
    </w:p>
    <w:p w:rsidR="00C708FA" w:rsidRPr="00B25638" w:rsidRDefault="00C708FA" w:rsidP="00C708FA">
      <w:pPr>
        <w:jc w:val="center"/>
        <w:rPr>
          <w:b/>
          <w:color w:val="000000"/>
          <w:sz w:val="28"/>
          <w:szCs w:val="28"/>
        </w:rPr>
      </w:pPr>
      <w:r w:rsidRPr="00795C02">
        <w:rPr>
          <w:rFonts w:ascii="Verdana" w:hAnsi="Verdana"/>
          <w:b/>
          <w:bCs/>
          <w:color w:val="000000"/>
        </w:rPr>
        <w:lastRenderedPageBreak/>
        <w:br/>
      </w:r>
      <w:r w:rsidRPr="004519D8">
        <w:rPr>
          <w:rFonts w:ascii="Verdana" w:hAnsi="Verdana"/>
          <w:b/>
          <w:bCs/>
          <w:color w:val="000000"/>
          <w:sz w:val="28"/>
          <w:szCs w:val="28"/>
        </w:rPr>
        <w:t>Цель комплексной программы</w:t>
      </w:r>
      <w:r w:rsidRPr="00B25638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B25638">
        <w:rPr>
          <w:rFonts w:ascii="Verdana" w:hAnsi="Verdana"/>
          <w:b/>
          <w:color w:val="000000"/>
          <w:sz w:val="28"/>
          <w:szCs w:val="28"/>
        </w:rPr>
        <w:br/>
      </w:r>
    </w:p>
    <w:p w:rsidR="00C708FA" w:rsidRPr="00316BA5" w:rsidRDefault="00C708FA" w:rsidP="00C708FA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 xml:space="preserve">Воспитание на основе </w:t>
      </w:r>
      <w:proofErr w:type="spellStart"/>
      <w:r w:rsidRPr="00316BA5">
        <w:rPr>
          <w:color w:val="000000"/>
          <w:sz w:val="28"/>
          <w:szCs w:val="28"/>
        </w:rPr>
        <w:t>святоотеческих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316BA5">
        <w:rPr>
          <w:color w:val="000000"/>
          <w:sz w:val="28"/>
          <w:szCs w:val="28"/>
        </w:rPr>
        <w:t>традиций русской  школы и социально-нравственное оздоровление молодежной среды.</w:t>
      </w:r>
      <w:r w:rsidRPr="00316BA5">
        <w:rPr>
          <w:color w:val="000000"/>
          <w:sz w:val="28"/>
          <w:szCs w:val="28"/>
        </w:rPr>
        <w:br/>
      </w:r>
      <w:r w:rsidRPr="00316BA5">
        <w:rPr>
          <w:rFonts w:ascii="Verdana" w:hAnsi="Verdana"/>
          <w:color w:val="000000"/>
          <w:sz w:val="28"/>
          <w:szCs w:val="28"/>
        </w:rPr>
        <w:br/>
      </w:r>
      <w:r w:rsidRPr="00316BA5">
        <w:rPr>
          <w:rFonts w:ascii="Verdana" w:hAnsi="Verdana"/>
          <w:b/>
          <w:bCs/>
          <w:color w:val="000000"/>
          <w:sz w:val="28"/>
          <w:szCs w:val="28"/>
        </w:rPr>
        <w:t>Задачи</w:t>
      </w:r>
    </w:p>
    <w:p w:rsidR="00C708FA" w:rsidRPr="00316BA5" w:rsidRDefault="00C708FA" w:rsidP="00C708FA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C708FA" w:rsidRPr="00316BA5" w:rsidRDefault="00C708FA" w:rsidP="00C708FA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>Приобщение к ценностям родной культуры, формирование ценности образа душевного и телесного здоровья</w:t>
      </w:r>
    </w:p>
    <w:p w:rsidR="00C708FA" w:rsidRPr="00316BA5" w:rsidRDefault="00C708FA" w:rsidP="00C708FA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 xml:space="preserve">Знакомство с историческими личностями, боровшимися с пагубными привычками и победившими их, </w:t>
      </w:r>
    </w:p>
    <w:p w:rsidR="00C708FA" w:rsidRDefault="00C708FA" w:rsidP="00C708FA">
      <w:pPr>
        <w:pStyle w:val="a3"/>
        <w:ind w:left="1440"/>
        <w:jc w:val="both"/>
        <w:rPr>
          <w:color w:val="000000"/>
          <w:sz w:val="28"/>
          <w:szCs w:val="28"/>
        </w:rPr>
      </w:pPr>
      <w:proofErr w:type="gramStart"/>
      <w:r w:rsidRPr="00316BA5">
        <w:rPr>
          <w:color w:val="000000"/>
          <w:sz w:val="28"/>
          <w:szCs w:val="28"/>
        </w:rPr>
        <w:t>достиг</w:t>
      </w:r>
      <w:r>
        <w:rPr>
          <w:color w:val="000000"/>
          <w:sz w:val="28"/>
          <w:szCs w:val="28"/>
        </w:rPr>
        <w:t>нув</w:t>
      </w:r>
      <w:r w:rsidRPr="00316BA5">
        <w:rPr>
          <w:color w:val="000000"/>
          <w:sz w:val="28"/>
          <w:szCs w:val="28"/>
        </w:rPr>
        <w:t>ших</w:t>
      </w:r>
      <w:proofErr w:type="gramEnd"/>
      <w:r w:rsidRPr="00316BA5">
        <w:rPr>
          <w:color w:val="000000"/>
          <w:sz w:val="28"/>
          <w:szCs w:val="28"/>
        </w:rPr>
        <w:t xml:space="preserve"> преображения и святости.</w:t>
      </w:r>
    </w:p>
    <w:p w:rsidR="00C708FA" w:rsidRDefault="00C708FA" w:rsidP="00C708FA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B2589">
        <w:rPr>
          <w:color w:val="000000"/>
          <w:sz w:val="28"/>
          <w:szCs w:val="28"/>
        </w:rPr>
        <w:t>Повышение самосознания подростков и молодежи через разнообразные формы работы.</w:t>
      </w:r>
    </w:p>
    <w:p w:rsidR="00C708FA" w:rsidRPr="004B2589" w:rsidRDefault="00C708FA" w:rsidP="00C708FA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B2589">
        <w:rPr>
          <w:color w:val="000000"/>
          <w:sz w:val="28"/>
          <w:szCs w:val="28"/>
        </w:rPr>
        <w:t>Активизация разъяснительной работы с подростками, молодежью и родителями.</w:t>
      </w:r>
    </w:p>
    <w:p w:rsidR="00C708FA" w:rsidRPr="00316BA5" w:rsidRDefault="00C708FA" w:rsidP="00C708F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>Повышение уровня профилактической работы с подростками и молодежью, направленной на развитие личностных ресурсов.</w:t>
      </w:r>
    </w:p>
    <w:p w:rsidR="00C708FA" w:rsidRPr="00316BA5" w:rsidRDefault="00C708FA" w:rsidP="00C708F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>Развитие способностей и навыков высокоэффективного поведения и формирования стратегий в преодолении психологических кризисных ситуаций у молодежи.</w:t>
      </w:r>
    </w:p>
    <w:p w:rsidR="00C708FA" w:rsidRPr="00316BA5" w:rsidRDefault="00C708FA" w:rsidP="00C708F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 xml:space="preserve"> Развитие системы организованного досуга и отдыха детей и подростков.</w:t>
      </w:r>
    </w:p>
    <w:p w:rsidR="00C708FA" w:rsidRPr="00316BA5" w:rsidRDefault="00C708FA" w:rsidP="00C708FA">
      <w:pPr>
        <w:pStyle w:val="a3"/>
        <w:numPr>
          <w:ilvl w:val="0"/>
          <w:numId w:val="2"/>
        </w:numPr>
        <w:rPr>
          <w:rFonts w:ascii="Verdana" w:hAnsi="Verdana"/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>Усиление координации предупредительно-профилактической работы всех ведомств решающих данную проблему.</w:t>
      </w:r>
    </w:p>
    <w:p w:rsidR="00C708FA" w:rsidRPr="00316BA5" w:rsidRDefault="00C708FA" w:rsidP="00C708FA">
      <w:pPr>
        <w:pStyle w:val="a3"/>
        <w:rPr>
          <w:rFonts w:ascii="Verdana" w:hAnsi="Verdana"/>
          <w:color w:val="000000"/>
          <w:sz w:val="28"/>
          <w:szCs w:val="28"/>
        </w:rPr>
      </w:pPr>
    </w:p>
    <w:p w:rsidR="00C708FA" w:rsidRPr="00316BA5" w:rsidRDefault="00C708FA" w:rsidP="00C708FA">
      <w:pPr>
        <w:jc w:val="center"/>
        <w:rPr>
          <w:rFonts w:ascii="Verdana" w:hAnsi="Verdana"/>
          <w:b/>
          <w:bCs/>
          <w:color w:val="000000"/>
        </w:rPr>
      </w:pPr>
      <w:r w:rsidRPr="00316BA5">
        <w:rPr>
          <w:rFonts w:ascii="Verdana" w:hAnsi="Verdana"/>
          <w:b/>
          <w:bCs/>
          <w:color w:val="000000"/>
        </w:rPr>
        <w:t>Ожидаемые результаты</w:t>
      </w:r>
    </w:p>
    <w:p w:rsidR="00C708FA" w:rsidRDefault="00C708FA" w:rsidP="00C708FA">
      <w:pPr>
        <w:rPr>
          <w:color w:val="000000"/>
          <w:sz w:val="28"/>
          <w:szCs w:val="28"/>
        </w:rPr>
      </w:pPr>
      <w:r w:rsidRPr="00316BA5">
        <w:rPr>
          <w:rFonts w:ascii="Verdana" w:hAnsi="Verdana"/>
          <w:color w:val="000000"/>
        </w:rPr>
        <w:br/>
      </w:r>
      <w:r w:rsidRPr="00316BA5">
        <w:rPr>
          <w:rFonts w:ascii="Verdana" w:hAnsi="Verdana"/>
          <w:color w:val="000000"/>
          <w:sz w:val="28"/>
          <w:szCs w:val="28"/>
        </w:rPr>
        <w:t xml:space="preserve">• </w:t>
      </w:r>
      <w:r w:rsidRPr="00316BA5">
        <w:rPr>
          <w:color w:val="000000"/>
          <w:sz w:val="28"/>
          <w:szCs w:val="28"/>
        </w:rPr>
        <w:t xml:space="preserve">Подготовка молодежи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</w:t>
      </w:r>
      <w:r>
        <w:rPr>
          <w:color w:val="000000"/>
          <w:sz w:val="28"/>
          <w:szCs w:val="28"/>
        </w:rPr>
        <w:t xml:space="preserve">стране и </w:t>
      </w:r>
      <w:r w:rsidRPr="00316BA5">
        <w:rPr>
          <w:color w:val="000000"/>
          <w:sz w:val="28"/>
          <w:szCs w:val="28"/>
        </w:rPr>
        <w:t>городе.</w:t>
      </w:r>
      <w:r w:rsidRPr="00316BA5">
        <w:rPr>
          <w:color w:val="000000"/>
          <w:sz w:val="28"/>
          <w:szCs w:val="28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  <w:r w:rsidRPr="00FE3301">
        <w:rPr>
          <w:color w:val="000000"/>
          <w:sz w:val="28"/>
          <w:szCs w:val="28"/>
        </w:rPr>
        <w:t xml:space="preserve"> </w:t>
      </w:r>
    </w:p>
    <w:p w:rsidR="00C708FA" w:rsidRDefault="00C708FA" w:rsidP="00C708FA">
      <w:pPr>
        <w:rPr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>• Уменьшение факторов риска употребления наркотиков и других психотр</w:t>
      </w:r>
      <w:r>
        <w:rPr>
          <w:color w:val="000000"/>
          <w:sz w:val="28"/>
          <w:szCs w:val="28"/>
        </w:rPr>
        <w:t>опных веще</w:t>
      </w:r>
      <w:proofErr w:type="gramStart"/>
      <w:r>
        <w:rPr>
          <w:color w:val="000000"/>
          <w:sz w:val="28"/>
          <w:szCs w:val="28"/>
        </w:rPr>
        <w:t>ств ср</w:t>
      </w:r>
      <w:proofErr w:type="gramEnd"/>
      <w:r>
        <w:rPr>
          <w:color w:val="000000"/>
          <w:sz w:val="28"/>
          <w:szCs w:val="28"/>
        </w:rPr>
        <w:t>еди подростков.</w:t>
      </w:r>
    </w:p>
    <w:p w:rsidR="00C708FA" w:rsidRPr="004B2589" w:rsidRDefault="00C708FA" w:rsidP="00C708FA">
      <w:pPr>
        <w:rPr>
          <w:rFonts w:ascii="Verdana" w:hAnsi="Verdana"/>
          <w:b/>
          <w:bCs/>
          <w:color w:val="000000"/>
          <w:sz w:val="28"/>
          <w:szCs w:val="28"/>
        </w:rPr>
      </w:pPr>
      <w:r w:rsidRPr="00316BA5">
        <w:rPr>
          <w:color w:val="000000"/>
          <w:sz w:val="28"/>
          <w:szCs w:val="28"/>
        </w:rPr>
        <w:t>• Стабилизация, снижение темпов роста заболеваемости наркоманиями и другими видами зависимости от психотропных веществ.</w:t>
      </w:r>
      <w:r w:rsidRPr="00316BA5">
        <w:rPr>
          <w:color w:val="000000"/>
          <w:sz w:val="28"/>
          <w:szCs w:val="28"/>
        </w:rPr>
        <w:br/>
        <w:t xml:space="preserve">• Развитие системного подхода к профилактике злоупотребления </w:t>
      </w:r>
      <w:proofErr w:type="spellStart"/>
      <w:r w:rsidRPr="00316BA5">
        <w:rPr>
          <w:color w:val="000000"/>
          <w:sz w:val="28"/>
          <w:szCs w:val="28"/>
        </w:rPr>
        <w:t>психоактивными</w:t>
      </w:r>
      <w:proofErr w:type="spellEnd"/>
      <w:r w:rsidRPr="00316BA5">
        <w:rPr>
          <w:color w:val="000000"/>
          <w:sz w:val="28"/>
          <w:szCs w:val="28"/>
        </w:rPr>
        <w:t xml:space="preserve"> веществами</w:t>
      </w:r>
      <w:r>
        <w:rPr>
          <w:color w:val="000000"/>
          <w:sz w:val="28"/>
          <w:szCs w:val="28"/>
        </w:rPr>
        <w:t>.</w:t>
      </w:r>
    </w:p>
    <w:p w:rsidR="00C708FA" w:rsidRPr="007F71F2" w:rsidRDefault="00C708FA" w:rsidP="00C708FA">
      <w:pPr>
        <w:rPr>
          <w:color w:val="000000"/>
        </w:rPr>
      </w:pPr>
    </w:p>
    <w:p w:rsidR="00C708FA" w:rsidRDefault="00C708FA" w:rsidP="00C708FA">
      <w:pPr>
        <w:jc w:val="center"/>
        <w:rPr>
          <w:rFonts w:ascii="Verdana" w:hAnsi="Verdana"/>
          <w:b/>
          <w:bCs/>
          <w:color w:val="000000"/>
        </w:rPr>
      </w:pPr>
    </w:p>
    <w:p w:rsidR="00C708FA" w:rsidRDefault="00C708FA" w:rsidP="00C708FA">
      <w:pPr>
        <w:jc w:val="center"/>
        <w:rPr>
          <w:rFonts w:ascii="Verdana" w:hAnsi="Verdana"/>
          <w:b/>
          <w:bCs/>
          <w:color w:val="000000"/>
        </w:rPr>
      </w:pPr>
    </w:p>
    <w:p w:rsidR="00C708FA" w:rsidRDefault="00C708FA" w:rsidP="00C708FA">
      <w:pPr>
        <w:jc w:val="center"/>
        <w:rPr>
          <w:rFonts w:ascii="Verdana" w:hAnsi="Verdana"/>
          <w:b/>
          <w:bCs/>
          <w:color w:val="000000"/>
        </w:rPr>
      </w:pPr>
    </w:p>
    <w:p w:rsidR="00C708FA" w:rsidRDefault="00C708FA" w:rsidP="00C708FA">
      <w:pPr>
        <w:jc w:val="center"/>
        <w:rPr>
          <w:rFonts w:ascii="Verdana" w:hAnsi="Verdana"/>
          <w:b/>
          <w:bCs/>
          <w:color w:val="000000"/>
        </w:rPr>
      </w:pPr>
      <w:r w:rsidRPr="00316BA5">
        <w:rPr>
          <w:rFonts w:ascii="Verdana" w:hAnsi="Verdana"/>
          <w:b/>
          <w:bCs/>
          <w:color w:val="000000"/>
        </w:rPr>
        <w:t>Этапы реализации программы</w:t>
      </w:r>
    </w:p>
    <w:p w:rsidR="00C708FA" w:rsidRPr="00316BA5" w:rsidRDefault="00C708FA" w:rsidP="00C708FA">
      <w:pPr>
        <w:jc w:val="center"/>
        <w:rPr>
          <w:rFonts w:ascii="Verdana" w:hAnsi="Verdana"/>
          <w:b/>
          <w:bCs/>
          <w:color w:val="000000"/>
        </w:rPr>
      </w:pPr>
    </w:p>
    <w:p w:rsidR="00C708FA" w:rsidRPr="00316BA5" w:rsidRDefault="00C708FA" w:rsidP="00C708FA">
      <w:pPr>
        <w:jc w:val="center"/>
        <w:rPr>
          <w:rFonts w:ascii="Verdana" w:hAnsi="Verdana"/>
          <w:color w:val="000000"/>
        </w:rPr>
      </w:pPr>
    </w:p>
    <w:p w:rsidR="00C708FA" w:rsidRPr="00316BA5" w:rsidRDefault="00C708FA" w:rsidP="00C708FA">
      <w:pPr>
        <w:rPr>
          <w:rFonts w:ascii="Verdana" w:hAnsi="Verdana"/>
          <w:b/>
          <w:bCs/>
          <w:color w:val="000000"/>
        </w:rPr>
      </w:pPr>
      <w:r w:rsidRPr="00316BA5">
        <w:rPr>
          <w:b/>
          <w:bCs/>
          <w:color w:val="000000"/>
        </w:rPr>
        <w:t>I. Подготовительный этап</w:t>
      </w:r>
      <w:r w:rsidRPr="00316BA5">
        <w:rPr>
          <w:color w:val="000000"/>
        </w:rPr>
        <w:t xml:space="preserve"> (январь-февраль 2015)</w:t>
      </w:r>
    </w:p>
    <w:p w:rsidR="00C708FA" w:rsidRDefault="00C708FA" w:rsidP="00C708FA">
      <w:pPr>
        <w:rPr>
          <w:color w:val="000000"/>
        </w:rPr>
      </w:pPr>
      <w:r w:rsidRPr="00316BA5">
        <w:rPr>
          <w:color w:val="000000"/>
        </w:rPr>
        <w:t>• Анализ состояния профилактической работы за 2014 год.</w:t>
      </w:r>
      <w:r w:rsidRPr="00316BA5">
        <w:rPr>
          <w:color w:val="000000"/>
        </w:rPr>
        <w:br/>
        <w:t>• Диагностика трудностей и проблем.</w:t>
      </w:r>
      <w:r w:rsidRPr="00316BA5">
        <w:rPr>
          <w:color w:val="000000"/>
        </w:rPr>
        <w:br/>
        <w:t>• Обработка результатов.</w:t>
      </w:r>
    </w:p>
    <w:p w:rsidR="00C708FA" w:rsidRPr="00316BA5" w:rsidRDefault="00C708FA" w:rsidP="00C708FA">
      <w:pPr>
        <w:rPr>
          <w:color w:val="000000"/>
        </w:rPr>
      </w:pPr>
    </w:p>
    <w:p w:rsidR="00C708FA" w:rsidRPr="00316BA5" w:rsidRDefault="00C708FA" w:rsidP="00C708FA">
      <w:pPr>
        <w:jc w:val="both"/>
        <w:rPr>
          <w:color w:val="000000"/>
        </w:rPr>
      </w:pPr>
      <w:r w:rsidRPr="00316BA5">
        <w:rPr>
          <w:b/>
          <w:bCs/>
          <w:color w:val="000000"/>
        </w:rPr>
        <w:t>II. Практический</w:t>
      </w:r>
      <w:r w:rsidRPr="00316BA5">
        <w:rPr>
          <w:color w:val="000000"/>
        </w:rPr>
        <w:t xml:space="preserve"> (март-ноябрь) </w:t>
      </w:r>
    </w:p>
    <w:p w:rsidR="00C708FA" w:rsidRDefault="00C708FA" w:rsidP="00C708FA">
      <w:pPr>
        <w:rPr>
          <w:color w:val="000000"/>
        </w:rPr>
      </w:pPr>
      <w:r w:rsidRPr="00316BA5">
        <w:rPr>
          <w:color w:val="000000"/>
        </w:rPr>
        <w:t>• Реализация программы.</w:t>
      </w:r>
      <w:r w:rsidRPr="00316BA5">
        <w:rPr>
          <w:color w:val="000000"/>
        </w:rPr>
        <w:br/>
        <w:t>• Отслеживание результатов.</w:t>
      </w:r>
      <w:r w:rsidRPr="00316BA5">
        <w:rPr>
          <w:color w:val="000000"/>
        </w:rPr>
        <w:br/>
        <w:t>• Коррекция программы.</w:t>
      </w:r>
      <w:r w:rsidRPr="00316BA5">
        <w:rPr>
          <w:color w:val="000000"/>
        </w:rPr>
        <w:br/>
        <w:t>• Отработка технологий и методов работы.</w:t>
      </w:r>
    </w:p>
    <w:p w:rsidR="00C708FA" w:rsidRPr="00316BA5" w:rsidRDefault="00C708FA" w:rsidP="00C708FA">
      <w:pPr>
        <w:rPr>
          <w:color w:val="000000"/>
        </w:rPr>
      </w:pPr>
    </w:p>
    <w:p w:rsidR="00C708FA" w:rsidRPr="00316BA5" w:rsidRDefault="00C708FA" w:rsidP="00C708FA">
      <w:pPr>
        <w:rPr>
          <w:color w:val="000000"/>
        </w:rPr>
      </w:pPr>
      <w:r w:rsidRPr="00316BA5">
        <w:rPr>
          <w:b/>
          <w:bCs/>
          <w:color w:val="000000"/>
        </w:rPr>
        <w:t xml:space="preserve">III. Обобщающий </w:t>
      </w:r>
      <w:r w:rsidRPr="00316BA5">
        <w:rPr>
          <w:color w:val="000000"/>
        </w:rPr>
        <w:t xml:space="preserve">(декабрь) </w:t>
      </w:r>
    </w:p>
    <w:p w:rsidR="00C708FA" w:rsidRDefault="00C708FA" w:rsidP="00C708FA">
      <w:pPr>
        <w:rPr>
          <w:color w:val="000000"/>
        </w:rPr>
      </w:pPr>
      <w:r w:rsidRPr="00316BA5">
        <w:rPr>
          <w:color w:val="000000"/>
        </w:rPr>
        <w:t>• Анализ и обобщение результатов.</w:t>
      </w:r>
      <w:r w:rsidRPr="00316BA5">
        <w:rPr>
          <w:color w:val="000000"/>
        </w:rPr>
        <w:br/>
        <w:t>• Соотнесение результатов с поставленными целями.</w:t>
      </w:r>
      <w:r w:rsidRPr="00316BA5">
        <w:rPr>
          <w:color w:val="000000"/>
        </w:rPr>
        <w:br/>
        <w:t>• Оформление и описание результатов.</w:t>
      </w:r>
      <w:r w:rsidRPr="00316BA5">
        <w:rPr>
          <w:color w:val="000000"/>
        </w:rPr>
        <w:br/>
        <w:t>• Выработка методических рекомендаций.</w:t>
      </w:r>
      <w:r w:rsidRPr="00316BA5">
        <w:rPr>
          <w:color w:val="000000"/>
        </w:rPr>
        <w:br/>
        <w:t>• Описание опыта работы по реализации программы.</w:t>
      </w:r>
      <w:r w:rsidRPr="00316BA5">
        <w:rPr>
          <w:color w:val="000000"/>
        </w:rPr>
        <w:br/>
        <w:t>• Формирование рабочей модели системы профилактической работы.</w:t>
      </w:r>
    </w:p>
    <w:p w:rsidR="00C708FA" w:rsidRPr="00316BA5" w:rsidRDefault="00C708FA" w:rsidP="00C708FA">
      <w:pPr>
        <w:rPr>
          <w:color w:val="000000"/>
        </w:rPr>
      </w:pPr>
    </w:p>
    <w:p w:rsidR="00C708FA" w:rsidRPr="002F1DB7" w:rsidRDefault="00C708FA" w:rsidP="00C708FA">
      <w:pPr>
        <w:rPr>
          <w:rFonts w:ascii="Verdana" w:hAnsi="Verdana"/>
          <w:color w:val="000000"/>
        </w:rPr>
      </w:pPr>
      <w:r w:rsidRPr="00795C02">
        <w:rPr>
          <w:rFonts w:ascii="Verdana" w:hAnsi="Verdana"/>
          <w:b/>
          <w:bCs/>
          <w:color w:val="000000"/>
        </w:rPr>
        <w:t>Кадровое обеспечение</w:t>
      </w:r>
      <w:r w:rsidRPr="00795C02">
        <w:rPr>
          <w:rFonts w:ascii="Verdana" w:hAnsi="Verdana"/>
          <w:color w:val="000000"/>
        </w:rPr>
        <w:br/>
      </w:r>
      <w:r w:rsidRPr="00795C02">
        <w:rPr>
          <w:rFonts w:ascii="Verdana" w:hAnsi="Verdana"/>
          <w:color w:val="000000"/>
        </w:rPr>
        <w:br/>
      </w:r>
      <w:r w:rsidRPr="00795C02">
        <w:rPr>
          <w:color w:val="000000"/>
        </w:rPr>
        <w:t>Зам. директора по воспитательной работе - 1 чел.</w:t>
      </w:r>
      <w:r w:rsidRPr="002F1DB7">
        <w:rPr>
          <w:color w:val="000000"/>
        </w:rPr>
        <w:t xml:space="preserve"> </w:t>
      </w:r>
    </w:p>
    <w:p w:rsidR="00C708FA" w:rsidRPr="005467C7" w:rsidRDefault="00C708FA" w:rsidP="00C708FA">
      <w:pPr>
        <w:rPr>
          <w:color w:val="000000"/>
        </w:rPr>
      </w:pPr>
      <w:r w:rsidRPr="005467C7">
        <w:rPr>
          <w:color w:val="000000"/>
        </w:rPr>
        <w:t>Духовник гимназии</w:t>
      </w:r>
    </w:p>
    <w:p w:rsidR="00C708FA" w:rsidRDefault="00C708FA" w:rsidP="00C708FA">
      <w:pPr>
        <w:rPr>
          <w:color w:val="000000"/>
        </w:rPr>
      </w:pPr>
      <w:r w:rsidRPr="005467C7">
        <w:rPr>
          <w:color w:val="000000"/>
        </w:rPr>
        <w:t>Преподаватель Закона Божия</w:t>
      </w:r>
    </w:p>
    <w:p w:rsidR="00C708FA" w:rsidRDefault="00C708FA" w:rsidP="00C708FA">
      <w:pPr>
        <w:rPr>
          <w:color w:val="000000"/>
        </w:rPr>
      </w:pPr>
      <w:r>
        <w:rPr>
          <w:color w:val="000000"/>
        </w:rPr>
        <w:t>Классные руководители</w:t>
      </w:r>
    </w:p>
    <w:p w:rsidR="00C708FA" w:rsidRDefault="00C708FA" w:rsidP="00C708FA">
      <w:pPr>
        <w:rPr>
          <w:color w:val="000000"/>
        </w:rPr>
      </w:pPr>
      <w:r w:rsidRPr="00795C02">
        <w:rPr>
          <w:color w:val="000000"/>
        </w:rPr>
        <w:br/>
        <w:t>Социальный педагог - 1 чел.</w:t>
      </w:r>
      <w:r w:rsidRPr="00795C02">
        <w:rPr>
          <w:color w:val="000000"/>
        </w:rPr>
        <w:br/>
        <w:t>Психолог - 1 чел.</w:t>
      </w:r>
      <w:r w:rsidRPr="00795C02">
        <w:rPr>
          <w:color w:val="000000"/>
        </w:rPr>
        <w:br/>
      </w:r>
      <w:proofErr w:type="gramStart"/>
      <w:r w:rsidRPr="00795C02">
        <w:rPr>
          <w:color w:val="000000"/>
        </w:rPr>
        <w:t>Мед работник</w:t>
      </w:r>
      <w:proofErr w:type="gramEnd"/>
      <w:r w:rsidRPr="00795C02">
        <w:rPr>
          <w:color w:val="000000"/>
        </w:rPr>
        <w:t xml:space="preserve"> – 1 чел.</w:t>
      </w:r>
    </w:p>
    <w:p w:rsidR="00C708FA" w:rsidRPr="00795C02" w:rsidRDefault="00C708FA" w:rsidP="00C708FA">
      <w:pPr>
        <w:rPr>
          <w:rFonts w:ascii="Verdana" w:hAnsi="Verdana"/>
          <w:b/>
          <w:bCs/>
          <w:color w:val="000000"/>
        </w:rPr>
      </w:pPr>
    </w:p>
    <w:p w:rsidR="00C708FA" w:rsidRPr="003218E2" w:rsidRDefault="00C708FA" w:rsidP="00C708FA">
      <w:pPr>
        <w:rPr>
          <w:color w:val="000000"/>
          <w:u w:val="single"/>
        </w:rPr>
      </w:pPr>
      <w:r w:rsidRPr="003218E2">
        <w:rPr>
          <w:color w:val="000000"/>
          <w:u w:val="single"/>
        </w:rPr>
        <w:t>Сотрудники ОППН</w:t>
      </w:r>
      <w:proofErr w:type="gramStart"/>
      <w:r w:rsidRPr="003218E2">
        <w:rPr>
          <w:color w:val="000000"/>
          <w:u w:val="single"/>
        </w:rPr>
        <w:t>,К</w:t>
      </w:r>
      <w:proofErr w:type="gramEnd"/>
      <w:r w:rsidRPr="003218E2">
        <w:rPr>
          <w:color w:val="000000"/>
          <w:u w:val="single"/>
        </w:rPr>
        <w:t>ДН, ПДН.</w:t>
      </w:r>
    </w:p>
    <w:p w:rsidR="00C708FA" w:rsidRDefault="00C708FA" w:rsidP="00C708FA">
      <w:pPr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   </w:t>
      </w:r>
    </w:p>
    <w:p w:rsidR="00C708FA" w:rsidRDefault="00C708FA" w:rsidP="00C708FA">
      <w:pPr>
        <w:rPr>
          <w:rFonts w:ascii="Verdana" w:hAnsi="Verdana"/>
          <w:b/>
          <w:bCs/>
          <w:color w:val="000000"/>
          <w:sz w:val="28"/>
          <w:szCs w:val="28"/>
        </w:rPr>
      </w:pPr>
    </w:p>
    <w:p w:rsidR="00C708FA" w:rsidRDefault="00C708FA" w:rsidP="00C708FA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7B6958">
        <w:rPr>
          <w:rFonts w:ascii="Verdana" w:hAnsi="Verdana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C708FA" w:rsidRPr="002F1DB7" w:rsidRDefault="00C708FA" w:rsidP="00C708FA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4"/>
        <w:gridCol w:w="2846"/>
        <w:gridCol w:w="5657"/>
        <w:gridCol w:w="6551"/>
      </w:tblGrid>
      <w:tr w:rsidR="00C708FA" w:rsidRPr="007B6958" w:rsidTr="00CF1E2C">
        <w:trPr>
          <w:tblCellSpacing w:w="0" w:type="dxa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BCC2E5"/>
            <w:vAlign w:val="center"/>
          </w:tcPr>
          <w:p w:rsidR="00C708FA" w:rsidRPr="00795C02" w:rsidRDefault="00C708FA" w:rsidP="00893CB7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5C0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4" w:type="pct"/>
            <w:shd w:val="clear" w:color="auto" w:fill="BCC2E5"/>
            <w:vAlign w:val="center"/>
          </w:tcPr>
          <w:p w:rsidR="00C708FA" w:rsidRPr="00795C02" w:rsidRDefault="00C708FA" w:rsidP="00893CB7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5C0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Название блока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BCC2E5"/>
            <w:vAlign w:val="center"/>
          </w:tcPr>
          <w:p w:rsidR="00C708FA" w:rsidRPr="00795C02" w:rsidRDefault="00C708FA" w:rsidP="00893CB7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5C0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Цели, задачи блока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BCC2E5"/>
            <w:vAlign w:val="center"/>
          </w:tcPr>
          <w:p w:rsidR="00C708FA" w:rsidRPr="00795C02" w:rsidRDefault="00C708FA" w:rsidP="00893CB7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795C02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Структура</w:t>
            </w:r>
          </w:p>
        </w:tc>
      </w:tr>
      <w:tr w:rsidR="00C708FA" w:rsidRPr="004B77A4" w:rsidTr="00CF1E2C">
        <w:trPr>
          <w:tblCellSpacing w:w="0" w:type="dxa"/>
        </w:trPr>
        <w:tc>
          <w:tcPr>
            <w:tcW w:w="16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1.</w:t>
            </w:r>
          </w:p>
        </w:tc>
        <w:tc>
          <w:tcPr>
            <w:tcW w:w="914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Информационно-методическая разработка</w:t>
            </w:r>
            <w:r w:rsidRPr="004B77A4">
              <w:rPr>
                <w:rFonts w:ascii="Verdana" w:hAnsi="Verdana"/>
                <w:color w:val="000000"/>
              </w:rPr>
              <w:t xml:space="preserve"> (первичная специфическая и неспецифическая профилактика) "Формирование устойчивого, осознанного отказа от вовлечения в сферу употребления ПАВ для детей возрастной группы 6 - 10 лет, их родителей и педагогов"</w:t>
            </w:r>
          </w:p>
        </w:tc>
        <w:tc>
          <w:tcPr>
            <w:tcW w:w="181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Цель: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формировать навыки, знания и умения по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антинаркотическому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воспитанию детей,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</w:t>
            </w:r>
            <w:r w:rsidRPr="004B77A4">
              <w:rPr>
                <w:rFonts w:ascii="Verdana" w:hAnsi="Verdana"/>
                <w:i/>
                <w:color w:val="000000"/>
              </w:rPr>
              <w:t>создать условия для осмысления проблемы.</w:t>
            </w:r>
            <w:r w:rsidRPr="004B77A4">
              <w:rPr>
                <w:rFonts w:ascii="Verdana" w:hAnsi="Verdana"/>
                <w:i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br/>
              <w:t>Задачи: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дать адекватные знания по различным вопросам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антинаркотического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воспитания,</w:t>
            </w:r>
            <w:r w:rsidRPr="004B77A4">
              <w:rPr>
                <w:rFonts w:ascii="Verdana" w:hAnsi="Verdana"/>
                <w:color w:val="000000"/>
              </w:rPr>
              <w:br/>
              <w:t>- проинформировать по различным вопросам, связанным с химической зависимостью,</w:t>
            </w:r>
            <w:r w:rsidRPr="004B77A4">
              <w:rPr>
                <w:rFonts w:ascii="Verdana" w:hAnsi="Verdana"/>
                <w:color w:val="000000"/>
              </w:rPr>
              <w:br/>
              <w:t>- оказывать консультативную и коррекционную помощь.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Урок 1. "Самоуважение. Положительный образ Я"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способствовать развитию самоуважения у детей.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br/>
              <w:t>Урок 2 "Мой характер"</w:t>
            </w:r>
            <w:r w:rsidRPr="004B77A4">
              <w:rPr>
                <w:rFonts w:ascii="Verdana" w:hAnsi="Verdana"/>
                <w:color w:val="000000"/>
              </w:rPr>
              <w:br/>
            </w:r>
            <w:proofErr w:type="spellStart"/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:С</w:t>
            </w:r>
            <w:proofErr w:type="gramEnd"/>
            <w:r w:rsidRPr="004B77A4">
              <w:rPr>
                <w:rFonts w:ascii="Verdana" w:hAnsi="Verdana"/>
                <w:color w:val="000000"/>
              </w:rPr>
              <w:t>пособствовать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развитию умения анализировать собственные поступки.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br/>
              <w:t>Урок 3. "Вкусы и увлечения"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Показать разнообразие вкусов и увлечений детей.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Урок 4. "Я - неповторимый человек"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способствовать формированию у детей отношения к здоровью как к ценности.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Урок 5. "Принятие решений"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Способствовать формированию у детей отношения к здоровью как ценности.</w:t>
            </w:r>
          </w:p>
        </w:tc>
      </w:tr>
      <w:tr w:rsidR="00C708FA" w:rsidRPr="004B77A4" w:rsidTr="00CF1E2C">
        <w:trPr>
          <w:trHeight w:val="2954"/>
          <w:tblCellSpacing w:w="0" w:type="dxa"/>
        </w:trPr>
        <w:tc>
          <w:tcPr>
            <w:tcW w:w="16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81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-Организация консультаций специалистов-психологов для родителей</w:t>
            </w:r>
            <w:proofErr w:type="gramStart"/>
            <w:r w:rsidRPr="004B77A4">
              <w:rPr>
                <w:rFonts w:ascii="Verdana" w:hAnsi="Verdana"/>
                <w:color w:val="000000"/>
              </w:rPr>
              <w:br/>
              <w:t>-</w:t>
            </w:r>
            <w:proofErr w:type="gramEnd"/>
            <w:r w:rsidRPr="004B77A4">
              <w:rPr>
                <w:rFonts w:ascii="Verdana" w:hAnsi="Verdana"/>
                <w:color w:val="000000"/>
              </w:rPr>
              <w:t>Лекции инспекторов ОППН</w:t>
            </w:r>
          </w:p>
          <w:p w:rsidR="00C708FA" w:rsidRPr="00E17559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-Организация тематических встреч родителей с инспекторами ОППН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Методические рекомендации для педагогов.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 xml:space="preserve">: создать условия для достоверной информации о вредных привычках, 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о</w:t>
            </w:r>
            <w:proofErr w:type="gramEnd"/>
            <w:r w:rsidRPr="004B77A4">
              <w:rPr>
                <w:rFonts w:ascii="Verdana" w:hAnsi="Verdana"/>
                <w:color w:val="000000"/>
              </w:rPr>
              <w:t xml:space="preserve"> их воздействии на детский организм и психику.</w:t>
            </w:r>
          </w:p>
        </w:tc>
      </w:tr>
      <w:tr w:rsidR="00C708FA" w:rsidRPr="004B77A4" w:rsidTr="00CF1E2C">
        <w:trPr>
          <w:trHeight w:val="2954"/>
          <w:tblCellSpacing w:w="0" w:type="dxa"/>
        </w:trPr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lastRenderedPageBreak/>
              <w:t>2.</w:t>
            </w:r>
          </w:p>
        </w:tc>
        <w:tc>
          <w:tcPr>
            <w:tcW w:w="914" w:type="pc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 xml:space="preserve">Информационно-методическая разработка </w:t>
            </w:r>
            <w:r w:rsidRPr="004B77A4">
              <w:rPr>
                <w:rFonts w:ascii="Verdana" w:hAnsi="Verdana"/>
                <w:color w:val="000000"/>
              </w:rPr>
              <w:t>(первичная специфическая и неспецифическая профилактика) "Формирование устойчивого, осознанного отказа от вовлечения в сферу употребления ПАВ для детей возрастной группы 11 - 14 лет, их родителей и педагогов"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Цели: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Информирование родителей и педагогов по </w:t>
            </w:r>
            <w:r w:rsidRPr="00795C02">
              <w:rPr>
                <w:rFonts w:ascii="Verdana" w:hAnsi="Verdana"/>
                <w:color w:val="000000"/>
              </w:rPr>
              <w:t>ППХЗ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4B77A4">
              <w:rPr>
                <w:rFonts w:ascii="Verdana" w:hAnsi="Verdana"/>
                <w:color w:val="000000"/>
              </w:rPr>
              <w:t xml:space="preserve">и включение их в активный процесс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антинаркотического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воспитания подростков,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привлечь к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антинаркотическому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воспитанию подростков.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Задачи:</w:t>
            </w:r>
            <w:r w:rsidRPr="004B77A4">
              <w:rPr>
                <w:rFonts w:ascii="Verdana" w:hAnsi="Verdana"/>
                <w:color w:val="000000"/>
              </w:rPr>
              <w:br/>
              <w:t>- дать адекватные знания о различных аспектах химической зависимости,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сформировать четкие негативные установки по отношению 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к</w:t>
            </w:r>
            <w:proofErr w:type="gramEnd"/>
            <w:r w:rsidRPr="004B77A4">
              <w:rPr>
                <w:rFonts w:ascii="Verdana" w:hAnsi="Verdana"/>
                <w:color w:val="000000"/>
              </w:rPr>
              <w:t xml:space="preserve"> 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ПАВ</w:t>
            </w:r>
            <w:proofErr w:type="gramEnd"/>
            <w:r w:rsidRPr="004B77A4">
              <w:rPr>
                <w:rFonts w:ascii="Verdana" w:hAnsi="Verdana"/>
                <w:color w:val="000000"/>
              </w:rPr>
              <w:t>,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развивать коммуникативные навыки и способности к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эмпатии</w:t>
            </w:r>
            <w:proofErr w:type="spellEnd"/>
            <w:r w:rsidRPr="004B77A4">
              <w:rPr>
                <w:rFonts w:ascii="Verdana" w:hAnsi="Verdana"/>
                <w:color w:val="000000"/>
              </w:rPr>
              <w:t>,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дать адекватные знания по различным вопросам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антинаркотического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воспитания.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Урок 1. "Привычки"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Ввести понятие привычки, анализ своих привычек учениками.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 xml:space="preserve"> Урок 2. "Общение"</w:t>
            </w:r>
            <w:r w:rsidRPr="004B77A4">
              <w:rPr>
                <w:rFonts w:ascii="Verdana" w:hAnsi="Verdana"/>
                <w:color w:val="000000"/>
              </w:rPr>
              <w:br/>
            </w:r>
            <w:proofErr w:type="spellStart"/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:п</w:t>
            </w:r>
            <w:proofErr w:type="gramEnd"/>
            <w:r w:rsidRPr="004B77A4">
              <w:rPr>
                <w:rFonts w:ascii="Verdana" w:hAnsi="Verdana"/>
                <w:color w:val="000000"/>
              </w:rPr>
              <w:t>оговорить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о дружбе.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Урок 3. "Принятие решений"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научить отказываться в опасных ситуациях.</w:t>
            </w:r>
            <w:r w:rsidRPr="004B77A4">
              <w:rPr>
                <w:rFonts w:ascii="Verdana" w:hAnsi="Verdana"/>
                <w:color w:val="000000"/>
              </w:rPr>
              <w:br/>
              <w:t>Лекции представителей ПНД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Проведение родительских собраний "Трудный подросток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 xml:space="preserve"> Беседа 1. "Принципы вовлечения и последствия употребления токсических веществ"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Предотвращение процесса распространения токсикомании в подростковом возрасте через осознанное отношение.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Беседа 2. "Я - выбираю"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Предотвращение распространения вредных привычек в подростковой среде.</w:t>
            </w:r>
            <w:proofErr w:type="gramStart"/>
            <w:r w:rsidRPr="004B77A4">
              <w:rPr>
                <w:rFonts w:ascii="Verdana" w:hAnsi="Verdana"/>
                <w:color w:val="000000"/>
              </w:rPr>
              <w:br/>
              <w:t>-</w:t>
            </w:r>
            <w:proofErr w:type="gramEnd"/>
            <w:r w:rsidRPr="004B77A4">
              <w:rPr>
                <w:rFonts w:ascii="Verdana" w:hAnsi="Verdana"/>
                <w:color w:val="000000"/>
              </w:rPr>
              <w:t>Лекции инспекторов ОППН</w:t>
            </w:r>
            <w:r w:rsidRPr="004B77A4">
              <w:rPr>
                <w:rFonts w:ascii="Verdana" w:hAnsi="Verdana"/>
                <w:color w:val="000000"/>
              </w:rPr>
              <w:br/>
              <w:t>Семинар-тренинг для классных руководителей, форма проведения классных часов по профилактике злоупотребления ПАВ</w:t>
            </w:r>
          </w:p>
          <w:p w:rsidR="00C708FA" w:rsidRPr="00E431F8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 xml:space="preserve">-Организация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досуговых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мероприятий для подростков и родителей</w:t>
            </w:r>
            <w:proofErr w:type="gramStart"/>
            <w:r w:rsidRPr="004B77A4">
              <w:rPr>
                <w:rFonts w:ascii="Verdana" w:hAnsi="Verdana"/>
                <w:color w:val="000000"/>
              </w:rPr>
              <w:br/>
              <w:t>-</w:t>
            </w:r>
            <w:proofErr w:type="gramEnd"/>
            <w:r w:rsidRPr="004B77A4">
              <w:rPr>
                <w:rFonts w:ascii="Verdana" w:hAnsi="Verdana"/>
                <w:color w:val="000000"/>
              </w:rPr>
              <w:t>Организация консультаций специалистов-психологов для родителей</w:t>
            </w:r>
          </w:p>
          <w:p w:rsidR="00C708FA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lastRenderedPageBreak/>
              <w:t>Методические рекомендации педагогу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привлечение к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антинаркотическому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воспитанию учащихся,</w:t>
            </w:r>
            <w:r w:rsidRPr="004B77A4">
              <w:rPr>
                <w:rFonts w:ascii="Verdana" w:hAnsi="Verdana"/>
                <w:color w:val="000000"/>
              </w:rPr>
              <w:br/>
              <w:t>- развитие эффективной системы взаимоотношений между педагогами и учениками.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Методические рекомендации родителям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дать родителям навыки, знания, умения по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антинаркотическому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воспитанию,</w:t>
            </w:r>
            <w:r w:rsidRPr="004B77A4">
              <w:rPr>
                <w:rFonts w:ascii="Verdana" w:hAnsi="Verdana"/>
                <w:color w:val="000000"/>
              </w:rPr>
              <w:br/>
              <w:t>- активизировать их участие в ППХЗ.</w:t>
            </w: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</w:tc>
      </w:tr>
      <w:tr w:rsidR="00C708FA" w:rsidRPr="004B77A4" w:rsidTr="00CF1E2C">
        <w:trPr>
          <w:tblCellSpacing w:w="0" w:type="dxa"/>
        </w:trPr>
        <w:tc>
          <w:tcPr>
            <w:tcW w:w="165" w:type="pct"/>
            <w:tcBorders>
              <w:left w:val="single" w:sz="4" w:space="0" w:color="auto"/>
            </w:tcBorders>
            <w:shd w:val="clear" w:color="auto" w:fill="DDDDFF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14" w:type="pct"/>
            <w:tcBorders>
              <w:left w:val="single" w:sz="4" w:space="0" w:color="auto"/>
            </w:tcBorders>
            <w:shd w:val="clear" w:color="auto" w:fill="DDDDFF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DDDDFF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2104" w:type="pct"/>
            <w:tcBorders>
              <w:left w:val="single" w:sz="4" w:space="0" w:color="auto"/>
            </w:tcBorders>
            <w:shd w:val="clear" w:color="auto" w:fill="DDDDFF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</w:tc>
      </w:tr>
      <w:tr w:rsidR="00C708FA" w:rsidRPr="004B77A4" w:rsidTr="00CF1E2C">
        <w:trPr>
          <w:tblCellSpacing w:w="0" w:type="dxa"/>
        </w:trPr>
        <w:tc>
          <w:tcPr>
            <w:tcW w:w="165" w:type="pc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3.</w:t>
            </w:r>
          </w:p>
        </w:tc>
        <w:tc>
          <w:tcPr>
            <w:tcW w:w="914" w:type="pc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Информационно-методическая разработка</w:t>
            </w:r>
            <w:r w:rsidRPr="004B77A4">
              <w:rPr>
                <w:rFonts w:ascii="Verdana" w:hAnsi="Verdana"/>
                <w:color w:val="000000"/>
              </w:rPr>
              <w:t xml:space="preserve"> (первичная специфическая и неспецифическая профилактика) "Формирование устойчивого, осознанного отказа от вовлечения в сферу употребления ПАВ для детей возрастной группы 15 - 18 лет, их родителей и педагогов"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shd w:val="clear" w:color="auto" w:fill="auto"/>
          </w:tcPr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Цель: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привлечение внимания к проблеме молодежного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наркотизма</w:t>
            </w:r>
            <w:proofErr w:type="spellEnd"/>
            <w:r w:rsidRPr="004B77A4">
              <w:rPr>
                <w:rFonts w:ascii="Verdana" w:hAnsi="Verdana"/>
                <w:color w:val="000000"/>
              </w:rPr>
              <w:t>,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привлечение педагогов и родителей к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антинаркотическому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воспитанию подростков,</w:t>
            </w:r>
            <w:r w:rsidRPr="004B77A4">
              <w:rPr>
                <w:rFonts w:ascii="Verdana" w:hAnsi="Verdana"/>
                <w:color w:val="000000"/>
              </w:rPr>
              <w:br/>
              <w:t>- разработка и внедрение обучающей программы по ППХЗ.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Задачи:</w:t>
            </w:r>
            <w:r w:rsidRPr="004B77A4">
              <w:rPr>
                <w:rFonts w:ascii="Verdana" w:hAnsi="Verdana"/>
                <w:color w:val="000000"/>
              </w:rPr>
              <w:br/>
              <w:t>- дать адекватные знания о различных аспектах химической зависимости,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дать адекватные знания по различным вопросам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антинаркотического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воспитания,</w:t>
            </w:r>
            <w:r w:rsidRPr="004B77A4">
              <w:rPr>
                <w:rFonts w:ascii="Verdana" w:hAnsi="Verdana"/>
                <w:color w:val="000000"/>
              </w:rPr>
              <w:br/>
              <w:t>- информировать родителей и педагогов о возрастных особенностях подростков.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cформировать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четкие негативные установки по отношению к ПАВ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.</w:t>
            </w:r>
            <w:proofErr w:type="gramEnd"/>
            <w:r w:rsidRPr="004B77A4">
              <w:rPr>
                <w:rFonts w:ascii="Verdana" w:hAnsi="Verdana"/>
                <w:color w:val="000000"/>
              </w:rPr>
              <w:br/>
              <w:t xml:space="preserve">- 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р</w:t>
            </w:r>
            <w:proofErr w:type="gramEnd"/>
            <w:r w:rsidRPr="004B77A4">
              <w:rPr>
                <w:rFonts w:ascii="Verdana" w:hAnsi="Verdana"/>
                <w:color w:val="000000"/>
              </w:rPr>
              <w:t>азвить личные ресурсы, способствующие выбору здоровых альтернатив жизни.</w:t>
            </w:r>
            <w:r w:rsidRPr="004B77A4">
              <w:rPr>
                <w:rFonts w:ascii="Verdana" w:hAnsi="Verdana"/>
                <w:color w:val="000000"/>
              </w:rPr>
              <w:br/>
              <w:t>- развить у подростков и молодежи жизненно необходимые навыки, способствующие конструктивной социально-психологической адаптации.</w:t>
            </w:r>
          </w:p>
        </w:tc>
        <w:tc>
          <w:tcPr>
            <w:tcW w:w="2104" w:type="pct"/>
            <w:tcBorders>
              <w:left w:val="single" w:sz="4" w:space="0" w:color="auto"/>
            </w:tcBorders>
            <w:shd w:val="clear" w:color="auto" w:fill="auto"/>
          </w:tcPr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Урок 1. "Вводный"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установление контакта с учениками, создание доверительной атмосферы, знакомство с задачами и правилами группы.</w:t>
            </w:r>
            <w:r w:rsidRPr="004B77A4">
              <w:rPr>
                <w:rFonts w:ascii="Verdana" w:hAnsi="Verdana"/>
                <w:color w:val="000000"/>
              </w:rPr>
              <w:br/>
              <w:t xml:space="preserve"> 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Урок 2. "Понятие личности"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Сфокусировать внимание участников на собственном мироощущении, внимательное отношение к личностным границам других людей и своим собственным.</w:t>
            </w:r>
            <w:r w:rsidRPr="004B77A4">
              <w:rPr>
                <w:rFonts w:ascii="Verdana" w:hAnsi="Verdana"/>
                <w:color w:val="000000"/>
              </w:rPr>
              <w:br/>
              <w:t xml:space="preserve"> 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Урок 3. "Полюби себя. Отношение к себе самому"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Осознание возможности и необходимости формирования адекватной самооценки.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Урок 4."Общение. Человек как социальное существо"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Осознание собственной потребности к общению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.</w:t>
            </w:r>
            <w:proofErr w:type="gramEnd"/>
            <w:r w:rsidRPr="004B77A4">
              <w:rPr>
                <w:rFonts w:ascii="Verdana" w:hAnsi="Verdana"/>
                <w:color w:val="000000"/>
              </w:rPr>
              <w:t xml:space="preserve"> 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р</w:t>
            </w:r>
            <w:proofErr w:type="gramEnd"/>
            <w:r w:rsidRPr="004B77A4">
              <w:rPr>
                <w:rFonts w:ascii="Verdana" w:hAnsi="Verdana"/>
                <w:color w:val="000000"/>
              </w:rPr>
              <w:t>ешение некоторых проблем в общении. Формирование конструктивных коммуникативных навыков.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Урок 5. "Конфликт. Человек как социальное существо"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Обучение способам разрешения конфликтных ситуаций.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 xml:space="preserve"> Урок 6. "Понятие стресса и проблема разрешения конфликтных ситуаций"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 Формирование навыков оценки проблемной ситуации и принятие решения (ознакомление с процессом разрешения проблем и его этапами).</w:t>
            </w: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b/>
                <w:bCs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b/>
                <w:bCs/>
                <w:color w:val="000000"/>
              </w:rPr>
              <w:t>Урок 7. "Мое отношение"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 xml:space="preserve">: Сформировать собственное негативное отношение </w:t>
            </w:r>
            <w:proofErr w:type="gramStart"/>
            <w:r w:rsidRPr="004B77A4">
              <w:rPr>
                <w:rFonts w:ascii="Verdana" w:hAnsi="Verdana"/>
                <w:color w:val="000000"/>
              </w:rPr>
              <w:t>к</w:t>
            </w:r>
            <w:proofErr w:type="gramEnd"/>
            <w:r w:rsidRPr="004B77A4">
              <w:rPr>
                <w:rFonts w:ascii="Verdana" w:hAnsi="Verdana"/>
                <w:color w:val="000000"/>
              </w:rPr>
              <w:t xml:space="preserve"> ПАВ.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 xml:space="preserve">-Организация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досуговых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мероприятий для подростков и родителей</w:t>
            </w:r>
            <w:proofErr w:type="gramStart"/>
            <w:r w:rsidRPr="004B77A4">
              <w:rPr>
                <w:rFonts w:ascii="Verdana" w:hAnsi="Verdana"/>
                <w:color w:val="000000"/>
              </w:rPr>
              <w:br/>
              <w:t>-</w:t>
            </w:r>
            <w:proofErr w:type="gramEnd"/>
            <w:r w:rsidRPr="004B77A4">
              <w:rPr>
                <w:rFonts w:ascii="Verdana" w:hAnsi="Verdana"/>
                <w:color w:val="000000"/>
              </w:rPr>
              <w:t>Семинар профилактике наркомании</w:t>
            </w:r>
            <w:r w:rsidRPr="004B77A4">
              <w:rPr>
                <w:rFonts w:ascii="Verdana" w:hAnsi="Verdana"/>
                <w:color w:val="000000"/>
              </w:rPr>
              <w:br/>
              <w:t>- Проведение родительских собраний "Трудный подросток»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-Организация встреч родителей с инспекторами ОППН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-Семинар для классных руководителей, форма проведения классных часов по профилактике злоупотребления ПАВ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  <w:r w:rsidRPr="004B77A4">
              <w:rPr>
                <w:rFonts w:ascii="Verdana" w:hAnsi="Verdana"/>
                <w:color w:val="000000"/>
              </w:rPr>
              <w:t>-Лекции инспекторов ОППН</w:t>
            </w:r>
            <w:proofErr w:type="gramStart"/>
            <w:r w:rsidRPr="004B77A4">
              <w:rPr>
                <w:rFonts w:ascii="Verdana" w:hAnsi="Verdana"/>
                <w:color w:val="000000"/>
              </w:rPr>
              <w:br/>
              <w:t>-</w:t>
            </w:r>
            <w:proofErr w:type="gramEnd"/>
            <w:r w:rsidRPr="004B77A4">
              <w:rPr>
                <w:rFonts w:ascii="Verdana" w:hAnsi="Verdana"/>
                <w:color w:val="000000"/>
              </w:rPr>
              <w:t>Организация консультаций специалистов-психологов для родителей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Методические рекомендации родителям</w:t>
            </w:r>
            <w:r w:rsidRPr="004B77A4">
              <w:rPr>
                <w:rFonts w:ascii="Verdana" w:hAnsi="Verdana"/>
                <w:color w:val="000000"/>
              </w:rPr>
              <w:br/>
            </w:r>
            <w:r w:rsidRPr="004B77A4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4B77A4">
              <w:rPr>
                <w:rFonts w:ascii="Verdana" w:hAnsi="Verdana"/>
                <w:color w:val="000000"/>
              </w:rPr>
              <w:t>:</w:t>
            </w:r>
            <w:r w:rsidRPr="004B77A4">
              <w:rPr>
                <w:rFonts w:ascii="Verdana" w:hAnsi="Verdana"/>
                <w:color w:val="000000"/>
              </w:rPr>
              <w:br/>
              <w:t xml:space="preserve">- дать родителям навыки, знания, умения по </w:t>
            </w:r>
            <w:proofErr w:type="spellStart"/>
            <w:r w:rsidRPr="004B77A4">
              <w:rPr>
                <w:rFonts w:ascii="Verdana" w:hAnsi="Verdana"/>
                <w:color w:val="000000"/>
              </w:rPr>
              <w:t>антинаркотическому</w:t>
            </w:r>
            <w:proofErr w:type="spellEnd"/>
            <w:r w:rsidRPr="004B77A4">
              <w:rPr>
                <w:rFonts w:ascii="Verdana" w:hAnsi="Verdana"/>
                <w:color w:val="000000"/>
              </w:rPr>
              <w:t xml:space="preserve"> воспитанию,</w:t>
            </w:r>
            <w:r w:rsidRPr="004B77A4">
              <w:rPr>
                <w:rFonts w:ascii="Verdana" w:hAnsi="Verdana"/>
                <w:color w:val="000000"/>
              </w:rPr>
              <w:br/>
              <w:t>- активизировать их участие в ППХЗ.</w:t>
            </w: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Default="00C708FA" w:rsidP="00893CB7">
            <w:pPr>
              <w:rPr>
                <w:rFonts w:ascii="Verdana" w:hAnsi="Verdana"/>
                <w:color w:val="000000"/>
              </w:rPr>
            </w:pPr>
          </w:p>
          <w:p w:rsidR="00C708FA" w:rsidRPr="004B77A4" w:rsidRDefault="00C708FA" w:rsidP="00893CB7">
            <w:pPr>
              <w:rPr>
                <w:rFonts w:ascii="Verdana" w:hAnsi="Verdana"/>
                <w:color w:val="000000"/>
              </w:rPr>
            </w:pPr>
          </w:p>
        </w:tc>
      </w:tr>
      <w:tr w:rsidR="00C708FA" w:rsidRPr="004B77A4" w:rsidTr="00CF1E2C">
        <w:trPr>
          <w:tblCellSpacing w:w="0" w:type="dxa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DFF"/>
          </w:tcPr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color w:val="000000"/>
              </w:rPr>
              <w:lastRenderedPageBreak/>
              <w:t>4.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DDDFF"/>
          </w:tcPr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b/>
                <w:bCs/>
                <w:color w:val="000000"/>
              </w:rPr>
              <w:t>Информационно-методическая разработка</w:t>
            </w:r>
            <w:r w:rsidRPr="00795C02">
              <w:rPr>
                <w:rFonts w:ascii="Verdana" w:hAnsi="Verdana"/>
                <w:color w:val="000000"/>
              </w:rPr>
              <w:t xml:space="preserve"> (первичная специфическая и неспецифическая профилактика) "Первичная профилактика употребления ПАВ для взрослого населения и родителей детей дошкольного возраста".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DDDFF"/>
          </w:tcPr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b/>
                <w:bCs/>
                <w:color w:val="000000"/>
              </w:rPr>
              <w:t xml:space="preserve">Цель: </w:t>
            </w:r>
            <w:r w:rsidRPr="00795C02">
              <w:rPr>
                <w:rFonts w:ascii="Verdana" w:hAnsi="Verdana"/>
                <w:color w:val="000000"/>
              </w:rPr>
              <w:br/>
              <w:t>Формирование мотивации у родителей на активное позитивное воспитание ребенка, предупреждающего наркотическую зависимость.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Задачи:</w:t>
            </w:r>
            <w:r w:rsidRPr="00795C02">
              <w:rPr>
                <w:rFonts w:ascii="Verdana" w:hAnsi="Verdana"/>
                <w:color w:val="000000"/>
              </w:rPr>
              <w:br/>
              <w:t>- раскрыть глубину проблемы наркомании,</w:t>
            </w:r>
            <w:r w:rsidRPr="00795C02">
              <w:rPr>
                <w:rFonts w:ascii="Verdana" w:hAnsi="Verdana"/>
                <w:color w:val="000000"/>
              </w:rPr>
              <w:br/>
              <w:t>- дать объективные сведения о ПАВ,</w:t>
            </w:r>
            <w:r w:rsidRPr="00795C02">
              <w:rPr>
                <w:rFonts w:ascii="Verdana" w:hAnsi="Verdana"/>
                <w:color w:val="000000"/>
              </w:rPr>
              <w:br/>
              <w:t>- способствовать повышению педагогической культуры родителей, как способ предотвращения появления факторов риска,</w:t>
            </w:r>
            <w:r w:rsidRPr="00795C02">
              <w:rPr>
                <w:rFonts w:ascii="Verdana" w:hAnsi="Verdana"/>
                <w:color w:val="000000"/>
              </w:rPr>
              <w:br/>
              <w:t xml:space="preserve">- научить распознавать признаки употребления ПАВ ребенком и адекватно реагировать в сложившейся ситуации. </w:t>
            </w:r>
          </w:p>
        </w:tc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FF"/>
          </w:tcPr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b/>
                <w:bCs/>
                <w:color w:val="000000"/>
              </w:rPr>
              <w:t>Беседа 1. "Беда ходит рядом"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795C02">
              <w:rPr>
                <w:rFonts w:ascii="Verdana" w:hAnsi="Verdana"/>
                <w:color w:val="000000"/>
              </w:rPr>
              <w:t>: Поставить перед родителями проблему распространения наркомании среди несовершеннолетних.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Беседа 2. "Пока не поздно"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795C02">
              <w:rPr>
                <w:rFonts w:ascii="Verdana" w:hAnsi="Verdana"/>
                <w:color w:val="000000"/>
              </w:rPr>
              <w:t>: Формирование у родителей позиции активного участника в процессе профилактики.</w:t>
            </w:r>
            <w:r w:rsidRPr="00795C02">
              <w:rPr>
                <w:rFonts w:ascii="Verdana" w:hAnsi="Verdana"/>
                <w:color w:val="000000"/>
              </w:rPr>
              <w:br/>
              <w:t xml:space="preserve"> 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Беседа 3. "Что делать?"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795C02">
              <w:rPr>
                <w:rFonts w:ascii="Verdana" w:hAnsi="Verdana"/>
                <w:color w:val="000000"/>
              </w:rPr>
              <w:t>: Развитие умений и знаний эффективного воспитания в аспекте профилактики употребления ПАВ.</w:t>
            </w:r>
            <w:proofErr w:type="gramStart"/>
            <w:r w:rsidRPr="00795C02">
              <w:rPr>
                <w:rFonts w:ascii="Verdana" w:hAnsi="Verdana"/>
                <w:color w:val="000000"/>
              </w:rPr>
              <w:br/>
              <w:t>-</w:t>
            </w:r>
            <w:proofErr w:type="gramEnd"/>
            <w:r w:rsidRPr="00795C02">
              <w:rPr>
                <w:rFonts w:ascii="Verdana" w:hAnsi="Verdana"/>
                <w:color w:val="000000"/>
              </w:rPr>
              <w:t>Организация консультаций специалистов-психологов для родителей</w:t>
            </w:r>
          </w:p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color w:val="000000"/>
              </w:rPr>
              <w:t>-Лекции инспекторов ОППН</w:t>
            </w:r>
          </w:p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color w:val="000000"/>
              </w:rPr>
              <w:t>-Лекции представителей ПНД</w:t>
            </w:r>
          </w:p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color w:val="000000"/>
              </w:rPr>
              <w:t>-Организация тематических встреч родителей с инспекторами ОППН</w:t>
            </w:r>
          </w:p>
          <w:p w:rsidR="00C708FA" w:rsidRPr="00795C02" w:rsidRDefault="00C708FA" w:rsidP="00893CB7">
            <w:pPr>
              <w:rPr>
                <w:rFonts w:ascii="Verdana" w:hAnsi="Verdana"/>
                <w:color w:val="000000"/>
              </w:rPr>
            </w:pPr>
            <w:r w:rsidRPr="00795C02">
              <w:rPr>
                <w:rFonts w:ascii="Verdana" w:hAnsi="Verdana"/>
                <w:color w:val="000000"/>
              </w:rPr>
              <w:t>-Семинар-тренинг для классных руководителей, форма проведения классных часов по профилактике злоупотребления ПАВ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Методические рекомендации педагогам</w:t>
            </w:r>
            <w:r w:rsidRPr="00795C02">
              <w:rPr>
                <w:rFonts w:ascii="Verdana" w:hAnsi="Verdana"/>
                <w:color w:val="000000"/>
              </w:rPr>
              <w:br/>
            </w:r>
            <w:r w:rsidRPr="00795C02">
              <w:rPr>
                <w:rFonts w:ascii="Verdana" w:hAnsi="Verdana"/>
                <w:b/>
                <w:bCs/>
                <w:color w:val="000000"/>
              </w:rPr>
              <w:t>Цель</w:t>
            </w:r>
            <w:r w:rsidRPr="00795C02">
              <w:rPr>
                <w:rFonts w:ascii="Verdana" w:hAnsi="Verdana"/>
                <w:color w:val="000000"/>
              </w:rPr>
              <w:t>: Помощь педагогу в организации мероприятий по ППХЗ для родителей, имеющих детей подросткового и дошкольного возраста.</w:t>
            </w:r>
          </w:p>
        </w:tc>
      </w:tr>
    </w:tbl>
    <w:p w:rsidR="00C708FA" w:rsidRDefault="00C708FA" w:rsidP="00C708FA">
      <w:pPr>
        <w:rPr>
          <w:rFonts w:ascii="Arial" w:hAnsi="Arial" w:cs="Arial"/>
          <w:bCs/>
          <w:color w:val="333333"/>
          <w:shd w:val="clear" w:color="auto" w:fill="FFFFFF"/>
        </w:rPr>
      </w:pPr>
    </w:p>
    <w:p w:rsidR="00C708FA" w:rsidRDefault="00C708FA" w:rsidP="00C708FA">
      <w:pPr>
        <w:rPr>
          <w:rFonts w:ascii="Arial" w:hAnsi="Arial" w:cs="Arial"/>
          <w:bCs/>
          <w:color w:val="333333"/>
          <w:shd w:val="clear" w:color="auto" w:fill="FFFFFF"/>
        </w:rPr>
      </w:pPr>
    </w:p>
    <w:p w:rsidR="00C708FA" w:rsidRDefault="00C708FA" w:rsidP="00C708FA">
      <w:pPr>
        <w:shd w:val="clear" w:color="auto" w:fill="FFFFFF"/>
        <w:spacing w:before="100" w:beforeAutospacing="1" w:after="100" w:afterAutospacing="1"/>
        <w:jc w:val="right"/>
        <w:outlineLvl w:val="1"/>
        <w:rPr>
          <w:bCs/>
          <w:color w:val="767676"/>
        </w:rPr>
      </w:pPr>
      <w:r>
        <w:rPr>
          <w:bCs/>
          <w:color w:val="000000"/>
        </w:rPr>
        <w:t>*</w:t>
      </w:r>
      <w:r>
        <w:rPr>
          <w:b/>
          <w:bCs/>
          <w:color w:val="323232"/>
        </w:rPr>
        <w:t xml:space="preserve"> </w:t>
      </w:r>
      <w:r w:rsidRPr="00120456">
        <w:rPr>
          <w:bCs/>
          <w:color w:val="000000"/>
        </w:rPr>
        <w:t xml:space="preserve">Матвеев А.П. </w:t>
      </w:r>
      <w:r>
        <w:rPr>
          <w:bCs/>
          <w:color w:val="000000"/>
        </w:rPr>
        <w:t xml:space="preserve"> </w:t>
      </w:r>
      <w:r w:rsidRPr="00120456">
        <w:rPr>
          <w:bCs/>
          <w:color w:val="000000"/>
        </w:rPr>
        <w:t xml:space="preserve">Понятие </w:t>
      </w:r>
      <w:proofErr w:type="spellStart"/>
      <w:r w:rsidRPr="00120456">
        <w:rPr>
          <w:bCs/>
          <w:color w:val="000000"/>
        </w:rPr>
        <w:t>святоотеческой</w:t>
      </w:r>
      <w:proofErr w:type="spellEnd"/>
      <w:r w:rsidRPr="00120456">
        <w:rPr>
          <w:bCs/>
          <w:color w:val="000000"/>
        </w:rPr>
        <w:t xml:space="preserve"> традиции в системе духовно-нра</w:t>
      </w:r>
      <w:r w:rsidRPr="00E0174F">
        <w:rPr>
          <w:bCs/>
          <w:color w:val="000000"/>
        </w:rPr>
        <w:t>вственного воспитания школьников.</w:t>
      </w:r>
      <w:r w:rsidRPr="00E0174F">
        <w:rPr>
          <w:bCs/>
          <w:color w:val="767676"/>
        </w:rPr>
        <w:t xml:space="preserve"> </w:t>
      </w:r>
      <w:hyperlink r:id="rId6" w:history="1">
        <w:r w:rsidRPr="00421DE5">
          <w:rPr>
            <w:rStyle w:val="a4"/>
            <w:b/>
            <w:bCs/>
          </w:rPr>
          <w:t>http://st-hum.ru/journal/no-1-2013</w:t>
        </w:r>
      </w:hyperlink>
    </w:p>
    <w:p w:rsidR="00C708FA" w:rsidRDefault="00C708FA" w:rsidP="00C708FA"/>
    <w:p w:rsidR="00FF22DC" w:rsidRPr="00C708FA" w:rsidRDefault="00FF22DC" w:rsidP="00C708FA"/>
    <w:sectPr w:rsidR="00FF22DC" w:rsidRPr="00C708FA" w:rsidSect="00E43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CF"/>
    <w:multiLevelType w:val="hybridMultilevel"/>
    <w:tmpl w:val="222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263A"/>
    <w:multiLevelType w:val="hybridMultilevel"/>
    <w:tmpl w:val="722ED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D65EE5"/>
    <w:multiLevelType w:val="hybridMultilevel"/>
    <w:tmpl w:val="6DB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31F8"/>
    <w:rsid w:val="00275DB2"/>
    <w:rsid w:val="003218E2"/>
    <w:rsid w:val="003620B5"/>
    <w:rsid w:val="00471D58"/>
    <w:rsid w:val="004B2589"/>
    <w:rsid w:val="004C2680"/>
    <w:rsid w:val="004C73C3"/>
    <w:rsid w:val="008B4E76"/>
    <w:rsid w:val="008E6B6E"/>
    <w:rsid w:val="0092178C"/>
    <w:rsid w:val="009C2B34"/>
    <w:rsid w:val="00A8656C"/>
    <w:rsid w:val="00B25638"/>
    <w:rsid w:val="00BC16F6"/>
    <w:rsid w:val="00C708FA"/>
    <w:rsid w:val="00CF1E2C"/>
    <w:rsid w:val="00D74798"/>
    <w:rsid w:val="00D912C3"/>
    <w:rsid w:val="00E17559"/>
    <w:rsid w:val="00E431F8"/>
    <w:rsid w:val="00FB56D1"/>
    <w:rsid w:val="00FE3301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1F8"/>
  </w:style>
  <w:style w:type="paragraph" w:styleId="a3">
    <w:name w:val="List Paragraph"/>
    <w:basedOn w:val="a"/>
    <w:uiPriority w:val="34"/>
    <w:qFormat/>
    <w:rsid w:val="00E431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3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-hum.ru/journal/no-1-2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C556-BB21-454B-9A6B-A7E5293F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20</cp:revision>
  <dcterms:created xsi:type="dcterms:W3CDTF">2015-03-18T05:54:00Z</dcterms:created>
  <dcterms:modified xsi:type="dcterms:W3CDTF">2015-03-27T16:51:00Z</dcterms:modified>
</cp:coreProperties>
</file>