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11" w:rsidRDefault="00AB1211" w:rsidP="00AB1211">
      <w:pPr>
        <w:rPr>
          <w:rFonts w:ascii="Bookman Old Style" w:hAnsi="Bookman Old Style"/>
          <w:sz w:val="28"/>
          <w:szCs w:val="28"/>
        </w:rPr>
      </w:pPr>
      <w:r w:rsidRPr="005E5EBD">
        <w:rPr>
          <w:rFonts w:ascii="Bookman Old Style" w:hAnsi="Bookman Old Style"/>
          <w:sz w:val="28"/>
          <w:szCs w:val="28"/>
        </w:rPr>
        <w:t>ЧОУ «Елизаветинская гимназия»</w:t>
      </w:r>
    </w:p>
    <w:p w:rsidR="00EC497B" w:rsidRPr="00AB1211" w:rsidRDefault="006E2F5E">
      <w:pPr>
        <w:rPr>
          <w:rFonts w:ascii="Bookman Old Style" w:hAnsi="Bookman Old Style"/>
          <w:b/>
          <w:sz w:val="28"/>
          <w:szCs w:val="28"/>
        </w:rPr>
      </w:pPr>
      <w:r w:rsidRPr="00AB1211">
        <w:rPr>
          <w:rFonts w:ascii="Bookman Old Style" w:hAnsi="Bookman Old Style"/>
          <w:b/>
          <w:sz w:val="28"/>
          <w:szCs w:val="28"/>
        </w:rPr>
        <w:t>Основы Прав</w:t>
      </w:r>
      <w:r w:rsidR="007E7909" w:rsidRPr="00AB1211">
        <w:rPr>
          <w:rFonts w:ascii="Bookman Old Style" w:hAnsi="Bookman Old Style"/>
          <w:b/>
          <w:sz w:val="28"/>
          <w:szCs w:val="28"/>
        </w:rPr>
        <w:t>ославного Веро</w:t>
      </w:r>
      <w:r w:rsidRPr="00AB1211">
        <w:rPr>
          <w:rFonts w:ascii="Bookman Old Style" w:hAnsi="Bookman Old Style"/>
          <w:b/>
          <w:sz w:val="28"/>
          <w:szCs w:val="28"/>
        </w:rPr>
        <w:t>учения</w:t>
      </w:r>
    </w:p>
    <w:p w:rsidR="005F1721" w:rsidRPr="005E5EBD" w:rsidRDefault="005F1721" w:rsidP="005F1721">
      <w:pPr>
        <w:rPr>
          <w:rFonts w:ascii="Bookman Old Style" w:hAnsi="Bookman Old Style"/>
          <w:sz w:val="28"/>
          <w:szCs w:val="28"/>
        </w:rPr>
      </w:pPr>
      <w:r w:rsidRPr="005E5EBD">
        <w:rPr>
          <w:rFonts w:ascii="Bookman Old Style" w:hAnsi="Bookman Old Style"/>
          <w:sz w:val="28"/>
          <w:szCs w:val="28"/>
        </w:rPr>
        <w:t>Программа по Основам Православной Веры</w:t>
      </w:r>
    </w:p>
    <w:p w:rsidR="005F1721" w:rsidRDefault="00AB1211" w:rsidP="005F172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Составитель Царёва И. А. </w:t>
      </w:r>
    </w:p>
    <w:p w:rsidR="005F1721" w:rsidRPr="005F1721" w:rsidRDefault="005F1721" w:rsidP="00747F90">
      <w:pPr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117E76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«Закон Божий не есть предмет умствования и преподавания, а закон </w:t>
      </w:r>
      <w:r w:rsidRPr="005F1721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жизни, данный Богом, чтобы напечатлеть его более не в умах, а в сердцах детей» - говорит святой праведный Иоанн </w:t>
      </w:r>
      <w:proofErr w:type="spellStart"/>
      <w:r w:rsidRPr="005F1721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Кронштадский</w:t>
      </w:r>
      <w:proofErr w:type="spellEnd"/>
      <w:r w:rsidRPr="005F1721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. В силу своего огромного </w:t>
      </w:r>
      <w:proofErr w:type="spellStart"/>
      <w:r w:rsidRPr="005F1721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личностнообразующего</w:t>
      </w:r>
      <w:proofErr w:type="spellEnd"/>
      <w:r w:rsidRPr="005F1721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и формирующего мировоззрение молодого человека значения, преподавание Основ Православной Веры, конечно, занимает основное место во всей образовательной системе православной школы. Можно сказать, что ради Основа Православной Веры и создаются православные школы и гимназии, и </w:t>
      </w:r>
      <w:r w:rsidR="00074CA4" w:rsidRPr="005F1721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Елизаветинская</w:t>
      </w:r>
      <w:r w:rsidRPr="005F1721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гимназия – не исключение. </w:t>
      </w:r>
    </w:p>
    <w:p w:rsidR="005F1721" w:rsidRDefault="005F1721" w:rsidP="00747F90">
      <w:pPr>
        <w:pStyle w:val="p14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212121"/>
        </w:rPr>
      </w:pPr>
      <w:r>
        <w:rPr>
          <w:rFonts w:ascii="Bookman Old Style" w:hAnsi="Bookman Old Style"/>
          <w:color w:val="212121"/>
        </w:rPr>
        <w:t>По слову Святителя Филарета Московского «Просвещение приносит благие плоды обществу только тогда, когда основанием ему служит вера» ОПВ является основным содержанием</w:t>
      </w:r>
      <w:r w:rsidR="006E2F5E" w:rsidRPr="005F1721">
        <w:rPr>
          <w:rFonts w:ascii="Bookman Old Style" w:hAnsi="Bookman Old Style"/>
          <w:color w:val="212121"/>
        </w:rPr>
        <w:t xml:space="preserve"> православного компонента</w:t>
      </w:r>
      <w:r>
        <w:rPr>
          <w:rFonts w:ascii="Bookman Old Style" w:hAnsi="Bookman Old Style"/>
          <w:color w:val="212121"/>
        </w:rPr>
        <w:t xml:space="preserve">. </w:t>
      </w:r>
    </w:p>
    <w:p w:rsidR="005F1721" w:rsidRDefault="005F1721" w:rsidP="00747F90">
      <w:pPr>
        <w:pStyle w:val="p14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212121"/>
        </w:rPr>
      </w:pPr>
      <w:r>
        <w:rPr>
          <w:rFonts w:ascii="Bookman Old Style" w:hAnsi="Bookman Old Style"/>
          <w:b/>
          <w:color w:val="212121"/>
        </w:rPr>
        <w:t>Задача</w:t>
      </w:r>
      <w:r w:rsidR="006E2F5E" w:rsidRPr="005F1721">
        <w:rPr>
          <w:rFonts w:ascii="Bookman Old Style" w:hAnsi="Bookman Old Style"/>
          <w:b/>
          <w:color w:val="212121"/>
        </w:rPr>
        <w:t xml:space="preserve"> курса</w:t>
      </w:r>
      <w:r w:rsidR="006E2F5E" w:rsidRPr="005F1721">
        <w:rPr>
          <w:rFonts w:ascii="Bookman Old Style" w:hAnsi="Bookman Old Style"/>
          <w:color w:val="212121"/>
        </w:rPr>
        <w:t xml:space="preserve">: </w:t>
      </w:r>
    </w:p>
    <w:p w:rsidR="006E2F5E" w:rsidRPr="005F1721" w:rsidRDefault="005F1721" w:rsidP="00747F90">
      <w:pPr>
        <w:pStyle w:val="p14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212121"/>
        </w:rPr>
      </w:pPr>
      <w:r>
        <w:rPr>
          <w:rFonts w:ascii="Bookman Old Style" w:hAnsi="Bookman Old Style"/>
          <w:color w:val="212121"/>
        </w:rPr>
        <w:t>1</w:t>
      </w:r>
      <w:r w:rsidR="00AB1211">
        <w:rPr>
          <w:rFonts w:ascii="Bookman Old Style" w:hAnsi="Bookman Old Style"/>
          <w:color w:val="212121"/>
        </w:rPr>
        <w:t xml:space="preserve">) </w:t>
      </w:r>
      <w:r w:rsidR="00747F90">
        <w:rPr>
          <w:rFonts w:ascii="Bookman Old Style" w:hAnsi="Bookman Old Style"/>
          <w:color w:val="212121"/>
        </w:rPr>
        <w:t>Ф</w:t>
      </w:r>
      <w:r w:rsidR="00AB1211">
        <w:rPr>
          <w:rFonts w:ascii="Bookman Old Style" w:hAnsi="Bookman Old Style"/>
          <w:color w:val="212121"/>
        </w:rPr>
        <w:t>ормирование целостной картины</w:t>
      </w:r>
      <w:r w:rsidR="006E2F5E" w:rsidRPr="005F1721">
        <w:rPr>
          <w:rFonts w:ascii="Bookman Old Style" w:hAnsi="Bookman Old Style"/>
          <w:color w:val="212121"/>
        </w:rPr>
        <w:t xml:space="preserve"> мира на основе православного мировоззрения и мировосприятия через представления о Боге и сотворенном Им мире, вере и человеке, созданном по образу и подобию Божию. </w:t>
      </w:r>
    </w:p>
    <w:p w:rsidR="00AB1211" w:rsidRDefault="005F1721" w:rsidP="00747F90">
      <w:pPr>
        <w:pStyle w:val="p14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212121"/>
        </w:rPr>
      </w:pPr>
      <w:r>
        <w:rPr>
          <w:rFonts w:ascii="Bookman Old Style" w:hAnsi="Bookman Old Style"/>
          <w:color w:val="212121"/>
        </w:rPr>
        <w:t>2)</w:t>
      </w:r>
      <w:r w:rsidR="00AB1211">
        <w:rPr>
          <w:rFonts w:ascii="Bookman Old Style" w:hAnsi="Bookman Old Style"/>
          <w:color w:val="212121"/>
        </w:rPr>
        <w:t xml:space="preserve"> Раскрытие</w:t>
      </w:r>
      <w:r w:rsidR="006E2F5E" w:rsidRPr="005F1721">
        <w:rPr>
          <w:rFonts w:ascii="Bookman Old Style" w:hAnsi="Bookman Old Style"/>
          <w:color w:val="212121"/>
        </w:rPr>
        <w:t xml:space="preserve"> значение Евангелия как основы жизни человека, </w:t>
      </w:r>
    </w:p>
    <w:p w:rsidR="006E2F5E" w:rsidRPr="005F1721" w:rsidRDefault="005F1721" w:rsidP="00747F90">
      <w:pPr>
        <w:pStyle w:val="p14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212121"/>
        </w:rPr>
      </w:pPr>
      <w:r>
        <w:rPr>
          <w:rFonts w:ascii="Bookman Old Style" w:hAnsi="Bookman Old Style"/>
          <w:color w:val="212121"/>
        </w:rPr>
        <w:t>3)</w:t>
      </w:r>
      <w:r w:rsidR="00AB1211">
        <w:rPr>
          <w:rFonts w:ascii="Bookman Old Style" w:hAnsi="Bookman Old Style"/>
          <w:color w:val="212121"/>
        </w:rPr>
        <w:t xml:space="preserve"> Помощь</w:t>
      </w:r>
      <w:r w:rsidR="006E2F5E" w:rsidRPr="005F1721">
        <w:rPr>
          <w:rFonts w:ascii="Bookman Old Style" w:hAnsi="Bookman Old Style"/>
          <w:color w:val="212121"/>
        </w:rPr>
        <w:t xml:space="preserve"> обучающимся осознать себя чадами Церкви Христовой и утвердить</w:t>
      </w:r>
      <w:r w:rsidR="00AB1211">
        <w:rPr>
          <w:rFonts w:ascii="Bookman Old Style" w:hAnsi="Bookman Old Style"/>
          <w:color w:val="212121"/>
        </w:rPr>
        <w:t>ся</w:t>
      </w:r>
      <w:r w:rsidR="006E2F5E" w:rsidRPr="005F1721">
        <w:rPr>
          <w:rFonts w:ascii="Bookman Old Style" w:hAnsi="Bookman Old Style"/>
          <w:color w:val="212121"/>
        </w:rPr>
        <w:t xml:space="preserve"> в основах духовной жизни. </w:t>
      </w:r>
    </w:p>
    <w:p w:rsidR="006E2F5E" w:rsidRPr="005F1721" w:rsidRDefault="005F1721" w:rsidP="00747F90">
      <w:pPr>
        <w:pStyle w:val="p14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212121"/>
        </w:rPr>
      </w:pPr>
      <w:r>
        <w:rPr>
          <w:rFonts w:ascii="Bookman Old Style" w:hAnsi="Bookman Old Style"/>
          <w:color w:val="212121"/>
        </w:rPr>
        <w:t>4)</w:t>
      </w:r>
      <w:r w:rsidR="00AB1211">
        <w:rPr>
          <w:rFonts w:ascii="Bookman Old Style" w:hAnsi="Bookman Old Style"/>
          <w:color w:val="212121"/>
        </w:rPr>
        <w:t xml:space="preserve"> Осознание</w:t>
      </w:r>
      <w:r w:rsidR="006E2F5E" w:rsidRPr="005F1721">
        <w:rPr>
          <w:rFonts w:ascii="Bookman Old Style" w:hAnsi="Bookman Old Style"/>
          <w:color w:val="212121"/>
        </w:rPr>
        <w:t xml:space="preserve"> смысл</w:t>
      </w:r>
      <w:r w:rsidR="00AB1211">
        <w:rPr>
          <w:rFonts w:ascii="Bookman Old Style" w:hAnsi="Bookman Old Style"/>
          <w:color w:val="212121"/>
        </w:rPr>
        <w:t>а</w:t>
      </w:r>
      <w:r w:rsidR="006E2F5E" w:rsidRPr="005F1721">
        <w:rPr>
          <w:rFonts w:ascii="Bookman Old Style" w:hAnsi="Bookman Old Style"/>
          <w:color w:val="212121"/>
        </w:rPr>
        <w:t xml:space="preserve"> жизни как путь ко спасению, к Богу. </w:t>
      </w:r>
    </w:p>
    <w:p w:rsidR="006E2F5E" w:rsidRPr="005F1721" w:rsidRDefault="005F1721" w:rsidP="00747F90">
      <w:pPr>
        <w:pStyle w:val="p14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212121"/>
        </w:rPr>
      </w:pPr>
      <w:r>
        <w:rPr>
          <w:rFonts w:ascii="Bookman Old Style" w:hAnsi="Bookman Old Style"/>
          <w:color w:val="212121"/>
        </w:rPr>
        <w:t>5)</w:t>
      </w:r>
      <w:r w:rsidR="00AB1211">
        <w:rPr>
          <w:rFonts w:ascii="Bookman Old Style" w:hAnsi="Bookman Old Style"/>
          <w:color w:val="212121"/>
        </w:rPr>
        <w:t xml:space="preserve"> Формирование знания</w:t>
      </w:r>
      <w:r w:rsidR="006E2F5E" w:rsidRPr="005F1721">
        <w:rPr>
          <w:rFonts w:ascii="Bookman Old Style" w:hAnsi="Bookman Old Style"/>
          <w:color w:val="212121"/>
        </w:rPr>
        <w:t xml:space="preserve"> о Церкви как соборном единстве, в котором раскрывается соборная природа восстановленного человеческого естества.</w:t>
      </w:r>
    </w:p>
    <w:p w:rsidR="006E2F5E" w:rsidRPr="005F1721" w:rsidRDefault="005F1721" w:rsidP="00747F90">
      <w:pPr>
        <w:pStyle w:val="p14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212121"/>
        </w:rPr>
      </w:pPr>
      <w:r>
        <w:rPr>
          <w:rFonts w:ascii="Bookman Old Style" w:hAnsi="Bookman Old Style"/>
          <w:color w:val="212121"/>
        </w:rPr>
        <w:t>6)</w:t>
      </w:r>
      <w:r w:rsidR="00AB1211">
        <w:rPr>
          <w:rFonts w:ascii="Bookman Old Style" w:hAnsi="Bookman Old Style"/>
          <w:color w:val="212121"/>
        </w:rPr>
        <w:t xml:space="preserve"> Раскрытие</w:t>
      </w:r>
      <w:r w:rsidR="006E2F5E" w:rsidRPr="005F1721">
        <w:rPr>
          <w:rFonts w:ascii="Bookman Old Style" w:hAnsi="Bookman Old Style"/>
          <w:color w:val="212121"/>
        </w:rPr>
        <w:t xml:space="preserve"> значение Православия в становлении и развитии духовно-нравственного облика </w:t>
      </w:r>
      <w:r w:rsidR="00AB1211">
        <w:rPr>
          <w:rFonts w:ascii="Bookman Old Style" w:hAnsi="Bookman Old Style"/>
          <w:color w:val="212121"/>
        </w:rPr>
        <w:t xml:space="preserve">наших </w:t>
      </w:r>
      <w:r w:rsidR="006E2F5E" w:rsidRPr="005F1721">
        <w:rPr>
          <w:rFonts w:ascii="Bookman Old Style" w:hAnsi="Bookman Old Style"/>
          <w:color w:val="212121"/>
        </w:rPr>
        <w:t xml:space="preserve">народов, их культуры, быта, традиций, образа жизни; православной цивилизации как исторического феномена. </w:t>
      </w:r>
    </w:p>
    <w:p w:rsidR="006E2F5E" w:rsidRPr="005F1721" w:rsidRDefault="005F1721" w:rsidP="00747F90">
      <w:pPr>
        <w:pStyle w:val="p14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212121"/>
        </w:rPr>
      </w:pPr>
      <w:r>
        <w:rPr>
          <w:rFonts w:ascii="Bookman Old Style" w:hAnsi="Bookman Old Style"/>
          <w:color w:val="212121"/>
        </w:rPr>
        <w:t>7)</w:t>
      </w:r>
      <w:r w:rsidR="00AB1211">
        <w:rPr>
          <w:rFonts w:ascii="Bookman Old Style" w:hAnsi="Bookman Old Style"/>
          <w:color w:val="212121"/>
        </w:rPr>
        <w:t xml:space="preserve"> Восприятие и понимание красоты и величия</w:t>
      </w:r>
      <w:r w:rsidR="006E2F5E" w:rsidRPr="005F1721">
        <w:rPr>
          <w:rFonts w:ascii="Bookman Old Style" w:hAnsi="Bookman Old Style"/>
          <w:color w:val="212121"/>
        </w:rPr>
        <w:t xml:space="preserve"> духовных и нравственных ценностей и идеалов, воплощенных в христианском наследии отечественной и мировой культуры. </w:t>
      </w:r>
    </w:p>
    <w:p w:rsidR="006E2F5E" w:rsidRPr="005F1721" w:rsidRDefault="005F1721" w:rsidP="00747F90">
      <w:pPr>
        <w:pStyle w:val="p14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212121"/>
        </w:rPr>
      </w:pPr>
      <w:proofErr w:type="gramStart"/>
      <w:r>
        <w:rPr>
          <w:rFonts w:ascii="Bookman Old Style" w:hAnsi="Bookman Old Style"/>
          <w:color w:val="212121"/>
        </w:rPr>
        <w:t>8</w:t>
      </w:r>
      <w:r w:rsidR="00AB1211">
        <w:rPr>
          <w:rFonts w:ascii="Bookman Old Style" w:hAnsi="Bookman Old Style"/>
          <w:color w:val="212121"/>
        </w:rPr>
        <w:t xml:space="preserve"> </w:t>
      </w:r>
      <w:r>
        <w:rPr>
          <w:rFonts w:ascii="Bookman Old Style" w:hAnsi="Bookman Old Style"/>
          <w:color w:val="212121"/>
        </w:rPr>
        <w:t>)</w:t>
      </w:r>
      <w:proofErr w:type="gramEnd"/>
      <w:r w:rsidR="00AB1211">
        <w:rPr>
          <w:rFonts w:ascii="Bookman Old Style" w:hAnsi="Bookman Old Style"/>
          <w:color w:val="212121"/>
        </w:rPr>
        <w:t xml:space="preserve"> Освоение православной культуры и церковного искусства</w:t>
      </w:r>
      <w:r w:rsidR="00747F90">
        <w:rPr>
          <w:rFonts w:ascii="Bookman Old Style" w:hAnsi="Bookman Old Style"/>
          <w:color w:val="212121"/>
        </w:rPr>
        <w:t>.</w:t>
      </w:r>
      <w:r w:rsidR="006E2F5E" w:rsidRPr="005F1721">
        <w:rPr>
          <w:rFonts w:ascii="Bookman Old Style" w:hAnsi="Bookman Old Style"/>
          <w:color w:val="212121"/>
        </w:rPr>
        <w:t xml:space="preserve"> </w:t>
      </w:r>
    </w:p>
    <w:p w:rsidR="006E2F5E" w:rsidRDefault="005F1721" w:rsidP="00747F90">
      <w:pPr>
        <w:pStyle w:val="p14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212121"/>
        </w:rPr>
      </w:pPr>
      <w:r>
        <w:rPr>
          <w:rFonts w:ascii="Bookman Old Style" w:hAnsi="Bookman Old Style"/>
          <w:color w:val="212121"/>
        </w:rPr>
        <w:t>9)</w:t>
      </w:r>
      <w:r w:rsidR="00AB1211">
        <w:rPr>
          <w:rFonts w:ascii="Bookman Old Style" w:hAnsi="Bookman Old Style"/>
          <w:color w:val="212121"/>
        </w:rPr>
        <w:t xml:space="preserve"> Развитие</w:t>
      </w:r>
      <w:r w:rsidR="00747F90">
        <w:rPr>
          <w:rFonts w:ascii="Bookman Old Style" w:hAnsi="Bookman Old Style"/>
          <w:color w:val="212121"/>
        </w:rPr>
        <w:t xml:space="preserve"> художественного</w:t>
      </w:r>
      <w:r w:rsidR="006E2F5E" w:rsidRPr="005F1721">
        <w:rPr>
          <w:rFonts w:ascii="Bookman Old Style" w:hAnsi="Bookman Old Style"/>
          <w:color w:val="212121"/>
        </w:rPr>
        <w:t xml:space="preserve"> вкус</w:t>
      </w:r>
      <w:r w:rsidR="00747F90">
        <w:rPr>
          <w:rFonts w:ascii="Bookman Old Style" w:hAnsi="Bookman Old Style"/>
          <w:color w:val="212121"/>
        </w:rPr>
        <w:t>а, приобщения</w:t>
      </w:r>
      <w:r w:rsidR="006E2F5E" w:rsidRPr="005F1721">
        <w:rPr>
          <w:rFonts w:ascii="Bookman Old Style" w:hAnsi="Bookman Old Style"/>
          <w:color w:val="212121"/>
        </w:rPr>
        <w:t xml:space="preserve"> к шедеврам христианского мира.</w:t>
      </w:r>
    </w:p>
    <w:p w:rsidR="00AB1211" w:rsidRPr="005F1721" w:rsidRDefault="00AB1211" w:rsidP="00747F90">
      <w:pPr>
        <w:pStyle w:val="p14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212121"/>
        </w:rPr>
      </w:pPr>
      <w:r>
        <w:rPr>
          <w:rFonts w:ascii="Bookman Old Style" w:hAnsi="Bookman Old Style"/>
          <w:color w:val="212121"/>
        </w:rPr>
        <w:t xml:space="preserve">10) Возрастание </w:t>
      </w:r>
      <w:r w:rsidR="00747F90">
        <w:rPr>
          <w:rFonts w:ascii="Bookman Old Style" w:hAnsi="Bookman Old Style"/>
          <w:color w:val="212121"/>
        </w:rPr>
        <w:t>в ребенке активной и самостоятельной личности христиа</w:t>
      </w:r>
      <w:r>
        <w:rPr>
          <w:rFonts w:ascii="Bookman Old Style" w:hAnsi="Bookman Old Style"/>
          <w:color w:val="212121"/>
        </w:rPr>
        <w:t>нина</w:t>
      </w:r>
      <w:r w:rsidR="00747F90">
        <w:rPr>
          <w:rFonts w:ascii="Bookman Old Style" w:hAnsi="Bookman Old Style"/>
          <w:color w:val="212121"/>
        </w:rPr>
        <w:t xml:space="preserve"> и патриота, полноценного члена Церкви и общества, могущего послужить Церкви и отечеству на разных поприщах жизни и деятельности.</w:t>
      </w:r>
    </w:p>
    <w:p w:rsidR="006E2F5E" w:rsidRPr="005F1721" w:rsidRDefault="006E2F5E" w:rsidP="00747F90">
      <w:pPr>
        <w:jc w:val="both"/>
        <w:rPr>
          <w:rFonts w:ascii="Bookman Old Style" w:hAnsi="Bookman Old Style"/>
          <w:sz w:val="24"/>
          <w:szCs w:val="24"/>
        </w:rPr>
      </w:pPr>
    </w:p>
    <w:p w:rsidR="00747F90" w:rsidRDefault="00747F90" w:rsidP="00747F90">
      <w:pPr>
        <w:jc w:val="both"/>
        <w:rPr>
          <w:rFonts w:ascii="Bookman Old Style" w:hAnsi="Bookman Old Style"/>
          <w:sz w:val="24"/>
          <w:szCs w:val="24"/>
        </w:rPr>
      </w:pPr>
      <w:r w:rsidRPr="00E15308">
        <w:rPr>
          <w:rFonts w:ascii="Bookman Old Style" w:hAnsi="Bookman Old Style"/>
          <w:b/>
          <w:sz w:val="24"/>
          <w:szCs w:val="24"/>
        </w:rPr>
        <w:lastRenderedPageBreak/>
        <w:t>Межпредметные связи</w:t>
      </w:r>
      <w:r>
        <w:rPr>
          <w:rFonts w:ascii="Bookman Old Style" w:hAnsi="Bookman Old Style"/>
          <w:sz w:val="24"/>
          <w:szCs w:val="24"/>
        </w:rPr>
        <w:t>.</w:t>
      </w:r>
    </w:p>
    <w:p w:rsidR="006E2F5E" w:rsidRPr="005F1721" w:rsidRDefault="006E2F5E" w:rsidP="00747F90">
      <w:pPr>
        <w:jc w:val="both"/>
        <w:rPr>
          <w:rFonts w:ascii="Bookman Old Style" w:hAnsi="Bookman Old Style"/>
          <w:sz w:val="24"/>
          <w:szCs w:val="24"/>
        </w:rPr>
      </w:pPr>
      <w:r w:rsidRPr="005F1721">
        <w:rPr>
          <w:rFonts w:ascii="Bookman Old Style" w:hAnsi="Bookman Old Style"/>
          <w:sz w:val="24"/>
          <w:szCs w:val="24"/>
        </w:rPr>
        <w:t>Конечно, за один час в неделю дос</w:t>
      </w:r>
      <w:r w:rsidR="00747F90">
        <w:rPr>
          <w:rFonts w:ascii="Bookman Old Style" w:hAnsi="Bookman Old Style"/>
          <w:sz w:val="24"/>
          <w:szCs w:val="24"/>
        </w:rPr>
        <w:t>тичь указанных вершин не представляется возможным</w:t>
      </w:r>
      <w:r w:rsidRPr="005F1721">
        <w:rPr>
          <w:rFonts w:ascii="Bookman Old Style" w:hAnsi="Bookman Old Style"/>
          <w:sz w:val="24"/>
          <w:szCs w:val="24"/>
        </w:rPr>
        <w:t xml:space="preserve">. В помощь законоучителю </w:t>
      </w:r>
      <w:r w:rsidR="00747F90">
        <w:rPr>
          <w:rFonts w:ascii="Bookman Old Style" w:hAnsi="Bookman Old Style"/>
          <w:sz w:val="24"/>
          <w:szCs w:val="24"/>
        </w:rPr>
        <w:t xml:space="preserve">приходят </w:t>
      </w:r>
      <w:r w:rsidRPr="005F1721">
        <w:rPr>
          <w:rFonts w:ascii="Bookman Old Style" w:hAnsi="Bookman Old Style"/>
          <w:sz w:val="24"/>
          <w:szCs w:val="24"/>
        </w:rPr>
        <w:t>другие дисциплины православного компонента:</w:t>
      </w:r>
    </w:p>
    <w:p w:rsidR="006E2F5E" w:rsidRPr="005F1721" w:rsidRDefault="005F1721" w:rsidP="00747F90">
      <w:pPr>
        <w:ind w:left="708" w:hanging="708"/>
        <w:jc w:val="both"/>
        <w:rPr>
          <w:rFonts w:ascii="Bookman Old Style" w:hAnsi="Bookman Old Style"/>
          <w:i/>
          <w:sz w:val="24"/>
          <w:szCs w:val="24"/>
        </w:rPr>
      </w:pPr>
      <w:r w:rsidRPr="005F1721">
        <w:rPr>
          <w:rFonts w:ascii="Bookman Old Style" w:hAnsi="Bookman Old Style"/>
          <w:i/>
          <w:sz w:val="24"/>
          <w:szCs w:val="24"/>
        </w:rPr>
        <w:t xml:space="preserve">- </w:t>
      </w:r>
      <w:r w:rsidR="006E2F5E" w:rsidRPr="005F1721">
        <w:rPr>
          <w:rFonts w:ascii="Bookman Old Style" w:hAnsi="Bookman Old Style"/>
          <w:i/>
          <w:sz w:val="24"/>
          <w:szCs w:val="24"/>
        </w:rPr>
        <w:t>Церковное пение</w:t>
      </w:r>
    </w:p>
    <w:p w:rsidR="00543A51" w:rsidRPr="005F1721" w:rsidRDefault="005F1721" w:rsidP="00747F90">
      <w:pPr>
        <w:ind w:left="708" w:hanging="708"/>
        <w:jc w:val="both"/>
        <w:rPr>
          <w:rFonts w:ascii="Bookman Old Style" w:hAnsi="Bookman Old Style"/>
          <w:i/>
          <w:sz w:val="24"/>
          <w:szCs w:val="24"/>
        </w:rPr>
      </w:pPr>
      <w:r w:rsidRPr="005F1721">
        <w:rPr>
          <w:rFonts w:ascii="Bookman Old Style" w:hAnsi="Bookman Old Style"/>
          <w:i/>
          <w:sz w:val="24"/>
          <w:szCs w:val="24"/>
        </w:rPr>
        <w:t xml:space="preserve">- </w:t>
      </w:r>
      <w:proofErr w:type="spellStart"/>
      <w:r w:rsidR="00543A51" w:rsidRPr="005F1721">
        <w:rPr>
          <w:rFonts w:ascii="Bookman Old Style" w:hAnsi="Bookman Old Style"/>
          <w:i/>
          <w:sz w:val="24"/>
          <w:szCs w:val="24"/>
        </w:rPr>
        <w:t>Церковнослявянский</w:t>
      </w:r>
      <w:proofErr w:type="spellEnd"/>
      <w:r w:rsidR="00543A51" w:rsidRPr="005F1721">
        <w:rPr>
          <w:rFonts w:ascii="Bookman Old Style" w:hAnsi="Bookman Old Style"/>
          <w:i/>
          <w:sz w:val="24"/>
          <w:szCs w:val="24"/>
        </w:rPr>
        <w:t xml:space="preserve"> язык</w:t>
      </w:r>
    </w:p>
    <w:p w:rsidR="00543A51" w:rsidRPr="005F1721" w:rsidRDefault="005F1721" w:rsidP="00747F9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- и, я</w:t>
      </w:r>
      <w:r w:rsidR="00543A51" w:rsidRPr="005F1721">
        <w:rPr>
          <w:rFonts w:ascii="Bookman Old Style" w:hAnsi="Bookman Old Style"/>
          <w:sz w:val="24"/>
          <w:szCs w:val="24"/>
        </w:rPr>
        <w:t>вляющийся уникальным предметом и п</w:t>
      </w:r>
      <w:r>
        <w:rPr>
          <w:rFonts w:ascii="Bookman Old Style" w:hAnsi="Bookman Old Style"/>
          <w:sz w:val="24"/>
          <w:szCs w:val="24"/>
        </w:rPr>
        <w:t xml:space="preserve">реподающийся только в </w:t>
      </w:r>
      <w:r w:rsidR="00B45D88" w:rsidRPr="005F1721">
        <w:rPr>
          <w:rFonts w:ascii="Bookman Old Style" w:hAnsi="Bookman Old Style"/>
          <w:sz w:val="24"/>
          <w:szCs w:val="24"/>
        </w:rPr>
        <w:t>Елизавети</w:t>
      </w:r>
      <w:r w:rsidR="00543A51" w:rsidRPr="005F1721">
        <w:rPr>
          <w:rFonts w:ascii="Bookman Old Style" w:hAnsi="Bookman Old Style"/>
          <w:sz w:val="24"/>
          <w:szCs w:val="24"/>
        </w:rPr>
        <w:t>н</w:t>
      </w:r>
      <w:r w:rsidR="00B45D88" w:rsidRPr="005F1721">
        <w:rPr>
          <w:rFonts w:ascii="Bookman Old Style" w:hAnsi="Bookman Old Style"/>
          <w:sz w:val="24"/>
          <w:szCs w:val="24"/>
        </w:rPr>
        <w:t>с</w:t>
      </w:r>
      <w:r w:rsidR="00543A51" w:rsidRPr="005F1721">
        <w:rPr>
          <w:rFonts w:ascii="Bookman Old Style" w:hAnsi="Bookman Old Style"/>
          <w:sz w:val="24"/>
          <w:szCs w:val="24"/>
        </w:rPr>
        <w:t>кой гимназии предмет «</w:t>
      </w:r>
      <w:r w:rsidR="00543A51" w:rsidRPr="005F1721">
        <w:rPr>
          <w:rFonts w:ascii="Bookman Old Style" w:hAnsi="Bookman Old Style"/>
          <w:i/>
          <w:sz w:val="24"/>
          <w:szCs w:val="24"/>
        </w:rPr>
        <w:t>Уроки Благочестия</w:t>
      </w:r>
      <w:r w:rsidR="00543A51" w:rsidRPr="005F1721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, который </w:t>
      </w:r>
      <w:r w:rsidR="00747F90">
        <w:rPr>
          <w:rFonts w:ascii="Bookman Old Style" w:hAnsi="Bookman Old Style"/>
          <w:sz w:val="24"/>
          <w:szCs w:val="24"/>
        </w:rPr>
        <w:t xml:space="preserve">преподается </w:t>
      </w:r>
      <w:r>
        <w:rPr>
          <w:rFonts w:ascii="Bookman Old Style" w:hAnsi="Bookman Old Style"/>
          <w:sz w:val="24"/>
          <w:szCs w:val="24"/>
        </w:rPr>
        <w:t>духовник</w:t>
      </w:r>
      <w:r w:rsidR="00747F90">
        <w:rPr>
          <w:rFonts w:ascii="Bookman Old Style" w:hAnsi="Bookman Old Style"/>
          <w:sz w:val="24"/>
          <w:szCs w:val="24"/>
        </w:rPr>
        <w:t>ом</w:t>
      </w:r>
      <w:r>
        <w:rPr>
          <w:rFonts w:ascii="Bookman Old Style" w:hAnsi="Bookman Old Style"/>
          <w:sz w:val="24"/>
          <w:szCs w:val="24"/>
        </w:rPr>
        <w:t xml:space="preserve"> гимназии</w:t>
      </w:r>
      <w:r w:rsidR="00747F90">
        <w:rPr>
          <w:rFonts w:ascii="Bookman Old Style" w:hAnsi="Bookman Old Style"/>
          <w:sz w:val="24"/>
          <w:szCs w:val="24"/>
        </w:rPr>
        <w:t xml:space="preserve"> протоиере</w:t>
      </w:r>
      <w:r w:rsidR="006C6E87">
        <w:rPr>
          <w:rFonts w:ascii="Bookman Old Style" w:hAnsi="Bookman Old Style"/>
          <w:sz w:val="24"/>
          <w:szCs w:val="24"/>
        </w:rPr>
        <w:t>е</w:t>
      </w:r>
      <w:r w:rsidR="00747F90">
        <w:rPr>
          <w:rFonts w:ascii="Bookman Old Style" w:hAnsi="Bookman Old Style"/>
          <w:sz w:val="24"/>
          <w:szCs w:val="24"/>
        </w:rPr>
        <w:t>м Артемием Владимировым.</w:t>
      </w:r>
    </w:p>
    <w:p w:rsidR="00543A51" w:rsidRPr="005F1721" w:rsidRDefault="005F1721" w:rsidP="00747F9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Именно для того и нужны православные школы и гимназии, ч</w:t>
      </w:r>
      <w:r w:rsidR="00543A51" w:rsidRPr="005F1721">
        <w:rPr>
          <w:rFonts w:ascii="Bookman Old Style" w:hAnsi="Bookman Old Style"/>
          <w:sz w:val="24"/>
          <w:szCs w:val="24"/>
        </w:rPr>
        <w:t>тобы сформировать у учащегося целостное представление о мире,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43A51" w:rsidRPr="005F1721">
        <w:rPr>
          <w:rFonts w:ascii="Bookman Old Style" w:hAnsi="Bookman Old Style"/>
          <w:sz w:val="24"/>
          <w:szCs w:val="24"/>
        </w:rPr>
        <w:t>чтоб</w:t>
      </w:r>
      <w:r>
        <w:rPr>
          <w:rFonts w:ascii="Bookman Old Style" w:hAnsi="Bookman Old Style"/>
          <w:sz w:val="24"/>
          <w:szCs w:val="24"/>
        </w:rPr>
        <w:t>ы воспитать его в среде единомы</w:t>
      </w:r>
      <w:r w:rsidR="00543A51" w:rsidRPr="005F1721">
        <w:rPr>
          <w:rFonts w:ascii="Bookman Old Style" w:hAnsi="Bookman Old Style"/>
          <w:sz w:val="24"/>
          <w:szCs w:val="24"/>
        </w:rPr>
        <w:t>ш</w:t>
      </w:r>
      <w:r>
        <w:rPr>
          <w:rFonts w:ascii="Bookman Old Style" w:hAnsi="Bookman Old Style"/>
          <w:sz w:val="24"/>
          <w:szCs w:val="24"/>
        </w:rPr>
        <w:t>ленников. Уроки физики, химии, биологии, МХК и все</w:t>
      </w:r>
      <w:r w:rsidR="00543A51" w:rsidRPr="005F1721">
        <w:rPr>
          <w:rFonts w:ascii="Bookman Old Style" w:hAnsi="Bookman Old Style"/>
          <w:sz w:val="24"/>
          <w:szCs w:val="24"/>
        </w:rPr>
        <w:t xml:space="preserve"> прочие дисциплины базисно</w:t>
      </w:r>
      <w:r>
        <w:rPr>
          <w:rFonts w:ascii="Bookman Old Style" w:hAnsi="Bookman Old Style"/>
          <w:sz w:val="24"/>
          <w:szCs w:val="24"/>
        </w:rPr>
        <w:t xml:space="preserve">го курса и компонента </w:t>
      </w:r>
      <w:r w:rsidR="00543A51" w:rsidRPr="005F1721">
        <w:rPr>
          <w:rFonts w:ascii="Bookman Old Style" w:hAnsi="Bookman Old Style"/>
          <w:sz w:val="24"/>
          <w:szCs w:val="24"/>
        </w:rPr>
        <w:t>преподаю</w:t>
      </w:r>
      <w:r>
        <w:rPr>
          <w:rFonts w:ascii="Bookman Old Style" w:hAnsi="Bookman Old Style"/>
          <w:sz w:val="24"/>
          <w:szCs w:val="24"/>
        </w:rPr>
        <w:t>тся верующими людьми, и служат закрытием содержания ОПВ, помогают законоучителю в его педагогической деятельности</w:t>
      </w:r>
      <w:r w:rsidR="00543A51" w:rsidRPr="005F1721">
        <w:rPr>
          <w:rFonts w:ascii="Bookman Old Style" w:hAnsi="Bookman Old Style"/>
          <w:sz w:val="24"/>
          <w:szCs w:val="24"/>
        </w:rPr>
        <w:t>.</w:t>
      </w:r>
      <w:r w:rsidRPr="005F1721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Как говорит св. праведный Иоанн</w:t>
      </w:r>
      <w:r w:rsidRPr="005F1721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Кронштадтский, «Наибольшая часть времени, конечно, отдается земной учености, также необходимой. Дай Бог, чтобы из всех знаний, из всех наук образовалось в душах детей то стройное согласие, та твердая, христианская система познаний, правил и навыков, которая составляет истинное, христианское образование, при котором наши питомцы всегда будут и Богу во славу, и Церкви на утверждение, и обществу на пользу».</w:t>
      </w:r>
    </w:p>
    <w:p w:rsidR="00543A51" w:rsidRPr="005F1721" w:rsidRDefault="00543A51" w:rsidP="00747F90">
      <w:pPr>
        <w:jc w:val="both"/>
        <w:rPr>
          <w:rFonts w:ascii="Bookman Old Style" w:hAnsi="Bookman Old Style"/>
          <w:sz w:val="24"/>
          <w:szCs w:val="24"/>
        </w:rPr>
      </w:pPr>
      <w:r w:rsidRPr="005F1721">
        <w:rPr>
          <w:rFonts w:ascii="Bookman Old Style" w:hAnsi="Bookman Old Style"/>
          <w:sz w:val="24"/>
          <w:szCs w:val="24"/>
        </w:rPr>
        <w:t xml:space="preserve">Невозможно быть верующим человеком и </w:t>
      </w:r>
      <w:r w:rsidR="009E15A6">
        <w:rPr>
          <w:rFonts w:ascii="Bookman Old Style" w:hAnsi="Bookman Old Style"/>
          <w:sz w:val="24"/>
          <w:szCs w:val="24"/>
        </w:rPr>
        <w:t>ничем не выражать</w:t>
      </w:r>
      <w:r w:rsidRPr="005F1721">
        <w:rPr>
          <w:rFonts w:ascii="Bookman Old Style" w:hAnsi="Bookman Old Style"/>
          <w:sz w:val="24"/>
          <w:szCs w:val="24"/>
        </w:rPr>
        <w:t xml:space="preserve"> свою веру. Жизнь веру</w:t>
      </w:r>
      <w:r w:rsidR="005F1721">
        <w:rPr>
          <w:rFonts w:ascii="Bookman Old Style" w:hAnsi="Bookman Old Style"/>
          <w:sz w:val="24"/>
          <w:szCs w:val="24"/>
        </w:rPr>
        <w:t xml:space="preserve">ющего человека </w:t>
      </w:r>
      <w:proofErr w:type="spellStart"/>
      <w:r w:rsidR="005F1721">
        <w:rPr>
          <w:rFonts w:ascii="Bookman Old Style" w:hAnsi="Bookman Old Style"/>
          <w:sz w:val="24"/>
          <w:szCs w:val="24"/>
        </w:rPr>
        <w:t>христоцентрична</w:t>
      </w:r>
      <w:proofErr w:type="spellEnd"/>
      <w:r w:rsidR="005F1721">
        <w:rPr>
          <w:rFonts w:ascii="Bookman Old Style" w:hAnsi="Bookman Old Style"/>
          <w:sz w:val="24"/>
          <w:szCs w:val="24"/>
        </w:rPr>
        <w:t>.</w:t>
      </w:r>
      <w:r w:rsidRPr="005F1721">
        <w:rPr>
          <w:rFonts w:ascii="Bookman Old Style" w:hAnsi="Bookman Old Style"/>
          <w:sz w:val="24"/>
          <w:szCs w:val="24"/>
        </w:rPr>
        <w:t xml:space="preserve"> Проявляется это в том, что она выстроена вокруг храма и лит</w:t>
      </w:r>
      <w:r w:rsidR="005F1721">
        <w:rPr>
          <w:rFonts w:ascii="Bookman Old Style" w:hAnsi="Bookman Old Style"/>
          <w:sz w:val="24"/>
          <w:szCs w:val="24"/>
        </w:rPr>
        <w:t>ургии. Поэтому главным учебником</w:t>
      </w:r>
      <w:r w:rsidRPr="005F1721">
        <w:rPr>
          <w:rFonts w:ascii="Bookman Old Style" w:hAnsi="Bookman Old Style"/>
          <w:sz w:val="24"/>
          <w:szCs w:val="24"/>
        </w:rPr>
        <w:t xml:space="preserve"> Основ Православно</w:t>
      </w:r>
      <w:r w:rsidR="005F1721">
        <w:rPr>
          <w:rFonts w:ascii="Bookman Old Style" w:hAnsi="Bookman Old Style"/>
          <w:sz w:val="24"/>
          <w:szCs w:val="24"/>
        </w:rPr>
        <w:t>го Вероучения является безуслов</w:t>
      </w:r>
      <w:r w:rsidRPr="005F1721">
        <w:rPr>
          <w:rFonts w:ascii="Bookman Old Style" w:hAnsi="Bookman Old Style"/>
          <w:sz w:val="24"/>
          <w:szCs w:val="24"/>
        </w:rPr>
        <w:t>но хр</w:t>
      </w:r>
      <w:r w:rsidR="005F1721">
        <w:rPr>
          <w:rFonts w:ascii="Bookman Old Style" w:hAnsi="Bookman Old Style"/>
          <w:sz w:val="24"/>
          <w:szCs w:val="24"/>
        </w:rPr>
        <w:t>ам Божий. Имен</w:t>
      </w:r>
      <w:r w:rsidRPr="005F1721">
        <w:rPr>
          <w:rFonts w:ascii="Bookman Old Style" w:hAnsi="Bookman Old Style"/>
          <w:sz w:val="24"/>
          <w:szCs w:val="24"/>
        </w:rPr>
        <w:t>но храм надо регулярно посещать, в богослужениях участвовать и слушать проповеди священника. Это и есть главное методическое пособие</w:t>
      </w:r>
      <w:r w:rsidR="005F1721">
        <w:rPr>
          <w:rFonts w:ascii="Bookman Old Style" w:hAnsi="Bookman Old Style"/>
          <w:sz w:val="24"/>
          <w:szCs w:val="24"/>
        </w:rPr>
        <w:t xml:space="preserve"> по Основам Православной Веры</w:t>
      </w:r>
      <w:r w:rsidRPr="005F1721">
        <w:rPr>
          <w:rFonts w:ascii="Bookman Old Style" w:hAnsi="Bookman Old Style"/>
          <w:sz w:val="24"/>
          <w:szCs w:val="24"/>
        </w:rPr>
        <w:t>.</w:t>
      </w:r>
    </w:p>
    <w:p w:rsidR="00543A51" w:rsidRPr="005F1721" w:rsidRDefault="00543A51" w:rsidP="00747F90">
      <w:pPr>
        <w:jc w:val="both"/>
        <w:rPr>
          <w:rFonts w:ascii="Bookman Old Style" w:hAnsi="Bookman Old Style"/>
          <w:sz w:val="24"/>
          <w:szCs w:val="24"/>
        </w:rPr>
      </w:pPr>
      <w:r w:rsidRPr="005F1721">
        <w:rPr>
          <w:rFonts w:ascii="Bookman Old Style" w:hAnsi="Bookman Old Style"/>
          <w:sz w:val="24"/>
          <w:szCs w:val="24"/>
        </w:rPr>
        <w:t xml:space="preserve">Вторым пособием можно назвать православную семью. </w:t>
      </w:r>
    </w:p>
    <w:p w:rsidR="00543A51" w:rsidRPr="005F1721" w:rsidRDefault="00543A51" w:rsidP="00747F90">
      <w:pPr>
        <w:jc w:val="both"/>
        <w:rPr>
          <w:rFonts w:ascii="Bookman Old Style" w:hAnsi="Bookman Old Style"/>
          <w:sz w:val="24"/>
          <w:szCs w:val="24"/>
        </w:rPr>
      </w:pPr>
      <w:r w:rsidRPr="005F1721">
        <w:rPr>
          <w:rFonts w:ascii="Bookman Old Style" w:hAnsi="Bookman Old Style"/>
          <w:sz w:val="24"/>
          <w:szCs w:val="24"/>
        </w:rPr>
        <w:t>Третьим – православную школу.</w:t>
      </w:r>
    </w:p>
    <w:p w:rsidR="00C739BD" w:rsidRPr="00C739BD" w:rsidRDefault="00543A51" w:rsidP="00747F90">
      <w:pPr>
        <w:jc w:val="both"/>
        <w:rPr>
          <w:rFonts w:ascii="Bookman Old Style" w:hAnsi="Bookman Old Style"/>
          <w:sz w:val="24"/>
          <w:szCs w:val="24"/>
        </w:rPr>
      </w:pPr>
      <w:r w:rsidRPr="005F1721">
        <w:rPr>
          <w:rFonts w:ascii="Bookman Old Style" w:hAnsi="Bookman Old Style"/>
          <w:sz w:val="24"/>
          <w:szCs w:val="24"/>
        </w:rPr>
        <w:t xml:space="preserve">При условии, что все предметы преподаются верующими людьми – профессионалами своего дела, </w:t>
      </w:r>
      <w:r w:rsidR="00E84B22">
        <w:rPr>
          <w:rFonts w:ascii="Bookman Old Style" w:hAnsi="Bookman Old Style"/>
          <w:sz w:val="24"/>
          <w:szCs w:val="24"/>
        </w:rPr>
        <w:t>ш</w:t>
      </w:r>
      <w:r w:rsidR="00E84B22" w:rsidRPr="005F1721">
        <w:rPr>
          <w:rFonts w:ascii="Bookman Old Style" w:hAnsi="Bookman Old Style"/>
          <w:sz w:val="24"/>
          <w:szCs w:val="24"/>
        </w:rPr>
        <w:t>кола выполнит свою скромную роль</w:t>
      </w:r>
      <w:r w:rsidR="00E84B22">
        <w:rPr>
          <w:rFonts w:ascii="Bookman Old Style" w:hAnsi="Bookman Old Style"/>
          <w:sz w:val="24"/>
          <w:szCs w:val="24"/>
        </w:rPr>
        <w:t>, и С</w:t>
      </w:r>
      <w:r w:rsidRPr="005F1721">
        <w:rPr>
          <w:rFonts w:ascii="Bookman Old Style" w:hAnsi="Bookman Old Style"/>
          <w:sz w:val="24"/>
          <w:szCs w:val="24"/>
        </w:rPr>
        <w:t xml:space="preserve">тандарт православного компонента будет иметь свой успех и принесет педагогические плоды. </w:t>
      </w:r>
    </w:p>
    <w:p w:rsidR="00E15308" w:rsidRPr="00E15308" w:rsidRDefault="00E15308" w:rsidP="00747F90">
      <w:pPr>
        <w:jc w:val="both"/>
        <w:rPr>
          <w:rFonts w:ascii="Bookman Old Style" w:hAnsi="Bookman Old Style"/>
          <w:b/>
          <w:sz w:val="24"/>
          <w:szCs w:val="24"/>
        </w:rPr>
      </w:pPr>
      <w:r w:rsidRPr="00E15308">
        <w:rPr>
          <w:rFonts w:ascii="Bookman Old Style" w:hAnsi="Bookman Old Style"/>
          <w:b/>
          <w:sz w:val="24"/>
          <w:szCs w:val="24"/>
        </w:rPr>
        <w:t xml:space="preserve">Структура курса. </w:t>
      </w:r>
    </w:p>
    <w:p w:rsidR="00363D01" w:rsidRPr="005F1721" w:rsidRDefault="00363D01" w:rsidP="00747F90">
      <w:pPr>
        <w:jc w:val="both"/>
        <w:rPr>
          <w:rFonts w:ascii="Bookman Old Style" w:hAnsi="Bookman Old Style"/>
          <w:sz w:val="24"/>
          <w:szCs w:val="24"/>
        </w:rPr>
      </w:pPr>
      <w:r w:rsidRPr="005F1721">
        <w:rPr>
          <w:rFonts w:ascii="Bookman Old Style" w:hAnsi="Bookman Old Style"/>
          <w:sz w:val="24"/>
          <w:szCs w:val="24"/>
        </w:rPr>
        <w:t>В нашей гимназии Стандарт вероучительного компонента рас</w:t>
      </w:r>
      <w:r w:rsidR="005F1721" w:rsidRPr="005F1721">
        <w:rPr>
          <w:rFonts w:ascii="Bookman Old Style" w:hAnsi="Bookman Old Style"/>
          <w:sz w:val="24"/>
          <w:szCs w:val="24"/>
        </w:rPr>
        <w:t>пределяется между такими дисципл</w:t>
      </w:r>
      <w:r w:rsidRPr="005F1721">
        <w:rPr>
          <w:rFonts w:ascii="Bookman Old Style" w:hAnsi="Bookman Old Style"/>
          <w:sz w:val="24"/>
          <w:szCs w:val="24"/>
        </w:rPr>
        <w:t>инами как:</w:t>
      </w:r>
    </w:p>
    <w:p w:rsidR="00363D01" w:rsidRPr="005F1721" w:rsidRDefault="00363D01" w:rsidP="00747F90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5F1721">
        <w:rPr>
          <w:rFonts w:ascii="Bookman Old Style" w:hAnsi="Bookman Old Style"/>
          <w:sz w:val="24"/>
          <w:szCs w:val="24"/>
        </w:rPr>
        <w:t>Основы Православной Веры (далее ОПВ)</w:t>
      </w:r>
      <w:r w:rsidR="00F97CA8" w:rsidRPr="005F1721">
        <w:rPr>
          <w:rFonts w:ascii="Bookman Old Style" w:hAnsi="Bookman Old Style"/>
          <w:sz w:val="24"/>
          <w:szCs w:val="24"/>
        </w:rPr>
        <w:t xml:space="preserve"> 1 час в недел</w:t>
      </w:r>
      <w:r w:rsidRPr="005F1721">
        <w:rPr>
          <w:rFonts w:ascii="Bookman Old Style" w:hAnsi="Bookman Old Style"/>
          <w:sz w:val="24"/>
          <w:szCs w:val="24"/>
        </w:rPr>
        <w:t>ю 1-11 классы</w:t>
      </w:r>
    </w:p>
    <w:p w:rsidR="006E597E" w:rsidRPr="005F1721" w:rsidRDefault="00363D01" w:rsidP="00747F90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5F1721">
        <w:rPr>
          <w:rFonts w:ascii="Bookman Old Style" w:hAnsi="Bookman Old Style"/>
          <w:sz w:val="24"/>
          <w:szCs w:val="24"/>
        </w:rPr>
        <w:t>Уроки Благочестия 1 час в неделю 5-11 классы;</w:t>
      </w:r>
      <w:r w:rsidR="006E597E" w:rsidRPr="005F1721">
        <w:rPr>
          <w:rFonts w:ascii="Bookman Old Style" w:hAnsi="Bookman Old Style"/>
          <w:sz w:val="24"/>
          <w:szCs w:val="24"/>
        </w:rPr>
        <w:t xml:space="preserve"> Уроки благ</w:t>
      </w:r>
      <w:r w:rsidR="005F1721" w:rsidRPr="005F1721">
        <w:rPr>
          <w:rFonts w:ascii="Bookman Old Style" w:hAnsi="Bookman Old Style"/>
          <w:sz w:val="24"/>
          <w:szCs w:val="24"/>
        </w:rPr>
        <w:t>очестия – важнейший предмет, нес</w:t>
      </w:r>
      <w:r w:rsidR="006E597E" w:rsidRPr="005F1721">
        <w:rPr>
          <w:rFonts w:ascii="Bookman Old Style" w:hAnsi="Bookman Old Style"/>
          <w:sz w:val="24"/>
          <w:szCs w:val="24"/>
        </w:rPr>
        <w:t>мотря на то, чт</w:t>
      </w:r>
      <w:r w:rsidR="005F1721" w:rsidRPr="005F1721">
        <w:rPr>
          <w:rFonts w:ascii="Bookman Old Style" w:hAnsi="Bookman Old Style"/>
          <w:sz w:val="24"/>
          <w:szCs w:val="24"/>
        </w:rPr>
        <w:t xml:space="preserve">о по нему не сдается ЕГЭ и не </w:t>
      </w:r>
      <w:r w:rsidR="00747F90">
        <w:rPr>
          <w:rFonts w:ascii="Bookman Old Style" w:hAnsi="Bookman Old Style"/>
          <w:sz w:val="24"/>
          <w:szCs w:val="24"/>
        </w:rPr>
        <w:lastRenderedPageBreak/>
        <w:t>составляю</w:t>
      </w:r>
      <w:r w:rsidR="006E597E" w:rsidRPr="005F1721">
        <w:rPr>
          <w:rFonts w:ascii="Bookman Old Style" w:hAnsi="Bookman Old Style"/>
          <w:sz w:val="24"/>
          <w:szCs w:val="24"/>
        </w:rPr>
        <w:t>тся программы. Это время, когда гимназисты разбирают с духовником волнующие их жизненные ситуации и кажущиеся неразрешимыми вопросы. По сути – это ОПВ в действии.</w:t>
      </w:r>
      <w:r w:rsidR="00375C41" w:rsidRPr="005F1721">
        <w:rPr>
          <w:rFonts w:ascii="Bookman Old Style" w:hAnsi="Bookman Old Style"/>
          <w:sz w:val="24"/>
          <w:szCs w:val="24"/>
        </w:rPr>
        <w:t xml:space="preserve"> В приложении 4 изложены темы уроков за прошлый учебный год;</w:t>
      </w:r>
    </w:p>
    <w:p w:rsidR="00747F90" w:rsidRDefault="00363D01" w:rsidP="004107A3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47F90">
        <w:rPr>
          <w:rFonts w:ascii="Bookman Old Style" w:hAnsi="Bookman Old Style"/>
          <w:sz w:val="24"/>
          <w:szCs w:val="24"/>
        </w:rPr>
        <w:t>Церковнославянский язык 1 час в неделю 4-8 классы;</w:t>
      </w:r>
      <w:r w:rsidR="00F97CA8" w:rsidRPr="00747F90">
        <w:rPr>
          <w:rFonts w:ascii="Bookman Old Style" w:hAnsi="Bookman Old Style"/>
          <w:sz w:val="24"/>
          <w:szCs w:val="24"/>
        </w:rPr>
        <w:t xml:space="preserve"> </w:t>
      </w:r>
    </w:p>
    <w:p w:rsidR="00747F90" w:rsidRPr="00747F90" w:rsidRDefault="00363D01" w:rsidP="00E92EDC">
      <w:pPr>
        <w:pStyle w:val="a3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747F90">
        <w:rPr>
          <w:rFonts w:ascii="Bookman Old Style" w:hAnsi="Bookman Old Style"/>
          <w:sz w:val="24"/>
          <w:szCs w:val="24"/>
        </w:rPr>
        <w:t>Церковное пение: 1 час в неделю 1-5 классы, далее – по желанию.</w:t>
      </w:r>
      <w:r w:rsidR="00F97CA8" w:rsidRPr="00747F90">
        <w:rPr>
          <w:rFonts w:ascii="Bookman Old Style" w:hAnsi="Bookman Old Style"/>
          <w:sz w:val="24"/>
          <w:szCs w:val="24"/>
        </w:rPr>
        <w:t xml:space="preserve"> </w:t>
      </w:r>
    </w:p>
    <w:p w:rsidR="00747F90" w:rsidRDefault="00747F90" w:rsidP="00747F90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63D01" w:rsidRPr="00747F90" w:rsidRDefault="00363D01" w:rsidP="00747F90">
      <w:pPr>
        <w:pStyle w:val="a3"/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747F90">
        <w:rPr>
          <w:rFonts w:ascii="Bookman Old Style" w:hAnsi="Bookman Old Style" w:cs="Times New Roman"/>
          <w:sz w:val="24"/>
          <w:szCs w:val="24"/>
        </w:rPr>
        <w:t>Латинский язык, являясь классической и мировоззренческой дисциплиной, а одним из древнейших языков. На который было переведено Священное Писание и на котором создавались молитвы и богослужебные гимны, которым был языков Отцов Древней неразделенной Церкви, является помощником в это</w:t>
      </w:r>
      <w:r w:rsidR="00F97CA8" w:rsidRPr="00747F90">
        <w:rPr>
          <w:rFonts w:ascii="Bookman Old Style" w:hAnsi="Bookman Old Style" w:cs="Times New Roman"/>
          <w:sz w:val="24"/>
          <w:szCs w:val="24"/>
        </w:rPr>
        <w:t xml:space="preserve">м вопросе. Но, в учебном плане </w:t>
      </w:r>
      <w:r w:rsidRPr="00747F90">
        <w:rPr>
          <w:rFonts w:ascii="Bookman Old Style" w:hAnsi="Bookman Old Style" w:cs="Times New Roman"/>
          <w:sz w:val="24"/>
          <w:szCs w:val="24"/>
        </w:rPr>
        <w:t>Елизаветинской гимназии (далее ЕГ) он стоит в разделе «Иностранны</w:t>
      </w:r>
      <w:r w:rsidR="00E15308" w:rsidRPr="00747F90">
        <w:rPr>
          <w:rFonts w:ascii="Bookman Old Style" w:hAnsi="Bookman Old Style" w:cs="Times New Roman"/>
          <w:sz w:val="24"/>
          <w:szCs w:val="24"/>
        </w:rPr>
        <w:t>е языки» и преподается с 5 по 8 классы по 2 часа в неделю (68 учебных часов в год)</w:t>
      </w:r>
    </w:p>
    <w:p w:rsidR="00F97CA8" w:rsidRPr="005F1721" w:rsidRDefault="005F1721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 w:rsidRPr="005F1721">
        <w:rPr>
          <w:rFonts w:ascii="Bookman Old Style" w:hAnsi="Bookman Old Style" w:cs="Times New Roman"/>
          <w:sz w:val="24"/>
          <w:szCs w:val="24"/>
        </w:rPr>
        <w:t>Греческий язык самостоятельно</w:t>
      </w:r>
      <w:r w:rsidR="00F97CA8" w:rsidRPr="005F1721">
        <w:rPr>
          <w:rFonts w:ascii="Bookman Old Style" w:hAnsi="Bookman Old Style" w:cs="Times New Roman"/>
          <w:sz w:val="24"/>
          <w:szCs w:val="24"/>
        </w:rPr>
        <w:t>го статуса в ЕГ не имеет</w:t>
      </w:r>
      <w:proofErr w:type="gramStart"/>
      <w:r w:rsidR="00F97CA8" w:rsidRPr="005F1721">
        <w:rPr>
          <w:rFonts w:ascii="Bookman Old Style" w:hAnsi="Bookman Old Style" w:cs="Times New Roman"/>
          <w:sz w:val="24"/>
          <w:szCs w:val="24"/>
        </w:rPr>
        <w:t>.</w:t>
      </w:r>
      <w:proofErr w:type="gramEnd"/>
      <w:r w:rsidR="00F97CA8" w:rsidRPr="005F1721">
        <w:rPr>
          <w:rFonts w:ascii="Bookman Old Style" w:hAnsi="Bookman Old Style" w:cs="Times New Roman"/>
          <w:sz w:val="24"/>
          <w:szCs w:val="24"/>
        </w:rPr>
        <w:t xml:space="preserve"> но учащиеся нередко встречаются с ним на уроках ОПВ и ЦСЛ. Поэтому к алфавиту они уже привыкли и историческое значение языка Нового З</w:t>
      </w:r>
      <w:r w:rsidR="00CA246A">
        <w:rPr>
          <w:rFonts w:ascii="Bookman Old Style" w:hAnsi="Bookman Old Style" w:cs="Times New Roman"/>
          <w:sz w:val="24"/>
          <w:szCs w:val="24"/>
        </w:rPr>
        <w:t>авета и богослужебной литератур</w:t>
      </w:r>
      <w:r w:rsidR="00E15308">
        <w:rPr>
          <w:rFonts w:ascii="Bookman Old Style" w:hAnsi="Bookman Old Style" w:cs="Times New Roman"/>
          <w:sz w:val="24"/>
          <w:szCs w:val="24"/>
        </w:rPr>
        <w:t>ы для русской Церкви</w:t>
      </w:r>
      <w:r w:rsidR="00F97CA8" w:rsidRPr="005F1721">
        <w:rPr>
          <w:rFonts w:ascii="Bookman Old Style" w:hAnsi="Bookman Old Style" w:cs="Times New Roman"/>
          <w:sz w:val="24"/>
          <w:szCs w:val="24"/>
        </w:rPr>
        <w:t xml:space="preserve"> прекрасно осознают.</w:t>
      </w:r>
    </w:p>
    <w:p w:rsidR="00375C41" w:rsidRPr="005F1721" w:rsidRDefault="00F97CA8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 w:rsidRPr="005F1721">
        <w:rPr>
          <w:rFonts w:ascii="Bookman Old Style" w:hAnsi="Bookman Old Style" w:cs="Times New Roman"/>
          <w:sz w:val="24"/>
          <w:szCs w:val="24"/>
        </w:rPr>
        <w:t xml:space="preserve">Логика, </w:t>
      </w:r>
      <w:r w:rsidR="00E15308">
        <w:rPr>
          <w:rFonts w:ascii="Bookman Old Style" w:hAnsi="Bookman Old Style" w:cs="Times New Roman"/>
          <w:sz w:val="24"/>
          <w:szCs w:val="24"/>
        </w:rPr>
        <w:t>как самостоятельная дисциплина</w:t>
      </w:r>
      <w:r w:rsidR="00747F90">
        <w:rPr>
          <w:rFonts w:ascii="Bookman Old Style" w:hAnsi="Bookman Old Style" w:cs="Times New Roman"/>
          <w:sz w:val="24"/>
          <w:szCs w:val="24"/>
        </w:rPr>
        <w:t xml:space="preserve"> </w:t>
      </w:r>
      <w:r w:rsidRPr="005F1721">
        <w:rPr>
          <w:rFonts w:ascii="Bookman Old Style" w:hAnsi="Bookman Old Style" w:cs="Times New Roman"/>
          <w:sz w:val="24"/>
          <w:szCs w:val="24"/>
        </w:rPr>
        <w:t>в ЕГ не преподается.</w:t>
      </w:r>
    </w:p>
    <w:p w:rsidR="00375C41" w:rsidRPr="005F1721" w:rsidRDefault="00375C41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 w:rsidRPr="005F1721">
        <w:rPr>
          <w:rFonts w:ascii="Bookman Old Style" w:hAnsi="Bookman Old Style" w:cs="Times New Roman"/>
          <w:sz w:val="24"/>
          <w:szCs w:val="24"/>
        </w:rPr>
        <w:t>Все остальные дисциплины, как базисного учебного плана, так и компонента мы можем назвать вспомогательными. Так, физика, говорит детям об устройстве Божия мира и его природных законов, биология – о человеке и его месте в плане божественного домостроительства, изучение различных языков – о божественном даре слова, которым награждены только разумные творения, – и так далее.</w:t>
      </w:r>
      <w:r w:rsidR="005F1721" w:rsidRPr="005F1721">
        <w:rPr>
          <w:rFonts w:ascii="Bookman Old Style" w:hAnsi="Bookman Old Style" w:cs="Times New Roman"/>
          <w:sz w:val="24"/>
          <w:szCs w:val="24"/>
        </w:rPr>
        <w:t xml:space="preserve"> Таим образом во главе всех дисциплин снова оказывается Закон Божий, </w:t>
      </w:r>
      <w:r w:rsidR="00E15308">
        <w:rPr>
          <w:rFonts w:ascii="Bookman Old Style" w:hAnsi="Bookman Old Style" w:cs="Times New Roman"/>
          <w:sz w:val="24"/>
          <w:szCs w:val="24"/>
        </w:rPr>
        <w:t xml:space="preserve">имплицитно </w:t>
      </w:r>
      <w:r w:rsidR="005F1721" w:rsidRPr="005F1721">
        <w:rPr>
          <w:rFonts w:ascii="Bookman Old Style" w:hAnsi="Bookman Old Style" w:cs="Times New Roman"/>
          <w:sz w:val="24"/>
          <w:szCs w:val="24"/>
        </w:rPr>
        <w:t>присутствующий во всех дисциплинах.</w:t>
      </w:r>
    </w:p>
    <w:p w:rsidR="00CA246A" w:rsidRDefault="00E84B22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 w:rsidRPr="00E15308">
        <w:rPr>
          <w:rFonts w:ascii="Bookman Old Style" w:hAnsi="Bookman Old Style" w:cs="Times New Roman"/>
          <w:b/>
          <w:sz w:val="24"/>
          <w:szCs w:val="24"/>
        </w:rPr>
        <w:t>Главным требованием</w:t>
      </w:r>
      <w:r>
        <w:rPr>
          <w:rFonts w:ascii="Bookman Old Style" w:hAnsi="Bookman Old Style" w:cs="Times New Roman"/>
          <w:sz w:val="24"/>
          <w:szCs w:val="24"/>
        </w:rPr>
        <w:t>, которое преподаватель ОПВ должен предъявлять к себе – «не навреди». Ни для кого не секрет, что при наличии самой лучшей программы и множества учебников, сердце может остаться холодным или, что еще хуже, очерстветь результате плохого преподавания. Святитель Тихон Задонский учит нас, что «из малого отрока может быть и Ангел, может и дьявол. Какое воспитание и наставление будет иметь, таков и будет». Справедливым представляется отнести эти слова не столько к содержанию преподаваемого, сколько к чистоте совести и высоте нравственной жизни учителя. Плох тот наставник, который учит тому, чем не владеет сам. Так говорят отцы-подвиж</w:t>
      </w:r>
      <w:r w:rsidR="00E15308">
        <w:rPr>
          <w:rFonts w:ascii="Bookman Old Style" w:hAnsi="Bookman Old Style" w:cs="Times New Roman"/>
          <w:sz w:val="24"/>
          <w:szCs w:val="24"/>
        </w:rPr>
        <w:t>ники Св. Иоанн</w:t>
      </w:r>
      <w:r>
        <w:rPr>
          <w:rFonts w:ascii="Bookman Old Style" w:hAnsi="Bookman Old Style" w:cs="Times New Roman"/>
          <w:sz w:val="24"/>
          <w:szCs w:val="24"/>
        </w:rPr>
        <w:t xml:space="preserve"> Лествичник и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Авва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Дорофей. В этом смысле никто из нас не готов стать законоучителем. И должность эта очень ответственная и страшная. «Не многие делайтесь учителями, ибо мы примем большее осуждение», пишет в одном из своих посланий св. апостол Павел. Возможно в этом и кроется причина того, что ид</w:t>
      </w:r>
      <w:r w:rsidR="00E15308">
        <w:rPr>
          <w:rFonts w:ascii="Bookman Old Style" w:hAnsi="Bookman Old Style" w:cs="Times New Roman"/>
          <w:sz w:val="24"/>
          <w:szCs w:val="24"/>
        </w:rPr>
        <w:t>еальной программы ОПВ не создан</w:t>
      </w:r>
      <w:r>
        <w:rPr>
          <w:rFonts w:ascii="Bookman Old Style" w:hAnsi="Bookman Old Style" w:cs="Times New Roman"/>
          <w:sz w:val="24"/>
          <w:szCs w:val="24"/>
        </w:rPr>
        <w:t>о.</w:t>
      </w:r>
      <w:r w:rsidR="00CA246A">
        <w:rPr>
          <w:rFonts w:ascii="Bookman Old Style" w:hAnsi="Bookman Old Style" w:cs="Times New Roman"/>
          <w:sz w:val="24"/>
          <w:szCs w:val="24"/>
        </w:rPr>
        <w:t xml:space="preserve"> И наша программа – лишь скромная по</w:t>
      </w:r>
      <w:r w:rsidR="00E15308">
        <w:rPr>
          <w:rFonts w:ascii="Bookman Old Style" w:hAnsi="Bookman Old Style" w:cs="Times New Roman"/>
          <w:sz w:val="24"/>
          <w:szCs w:val="24"/>
        </w:rPr>
        <w:t>пытка внести свою небольшую лепт</w:t>
      </w:r>
      <w:r w:rsidR="00CA246A">
        <w:rPr>
          <w:rFonts w:ascii="Bookman Old Style" w:hAnsi="Bookman Old Style" w:cs="Times New Roman"/>
          <w:sz w:val="24"/>
          <w:szCs w:val="24"/>
        </w:rPr>
        <w:t>у в дело религиозного просвещения молодежи.</w:t>
      </w:r>
      <w:r w:rsidR="00E15308">
        <w:rPr>
          <w:rFonts w:ascii="Bookman Old Style" w:hAnsi="Bookman Old Style" w:cs="Times New Roman"/>
          <w:sz w:val="24"/>
          <w:szCs w:val="24"/>
        </w:rPr>
        <w:t xml:space="preserve"> Но эту программу </w:t>
      </w:r>
      <w:proofErr w:type="spellStart"/>
      <w:r w:rsidR="00E15308">
        <w:rPr>
          <w:rFonts w:ascii="Bookman Old Style" w:hAnsi="Bookman Old Style" w:cs="Times New Roman"/>
          <w:sz w:val="24"/>
          <w:szCs w:val="24"/>
        </w:rPr>
        <w:t>нльзя</w:t>
      </w:r>
      <w:proofErr w:type="spellEnd"/>
      <w:r w:rsidR="00E15308">
        <w:rPr>
          <w:rFonts w:ascii="Bookman Old Style" w:hAnsi="Bookman Old Style" w:cs="Times New Roman"/>
          <w:sz w:val="24"/>
          <w:szCs w:val="24"/>
        </w:rPr>
        <w:t xml:space="preserve"> считать универсальной. Она подходит для Елизаветинской </w:t>
      </w:r>
      <w:r w:rsidR="00E15308">
        <w:rPr>
          <w:rFonts w:ascii="Bookman Old Style" w:hAnsi="Bookman Old Style" w:cs="Times New Roman"/>
          <w:sz w:val="24"/>
          <w:szCs w:val="24"/>
        </w:rPr>
        <w:lastRenderedPageBreak/>
        <w:t xml:space="preserve">гимназии, опирается на традиции и учебный опыт, накопленный в нашем учебном заведении, </w:t>
      </w:r>
      <w:proofErr w:type="spellStart"/>
      <w:r w:rsidR="00E15308">
        <w:rPr>
          <w:rFonts w:ascii="Bookman Old Style" w:hAnsi="Bookman Old Style" w:cs="Times New Roman"/>
          <w:sz w:val="24"/>
          <w:szCs w:val="24"/>
        </w:rPr>
        <w:t>достоянно</w:t>
      </w:r>
      <w:proofErr w:type="spellEnd"/>
      <w:r w:rsidR="00E15308">
        <w:rPr>
          <w:rFonts w:ascii="Bookman Old Style" w:hAnsi="Bookman Old Style" w:cs="Times New Roman"/>
          <w:sz w:val="24"/>
          <w:szCs w:val="24"/>
        </w:rPr>
        <w:t xml:space="preserve"> дополняется и </w:t>
      </w:r>
      <w:proofErr w:type="spellStart"/>
      <w:r w:rsidR="00E15308">
        <w:rPr>
          <w:rFonts w:ascii="Bookman Old Style" w:hAnsi="Bookman Old Style" w:cs="Times New Roman"/>
          <w:sz w:val="24"/>
          <w:szCs w:val="24"/>
        </w:rPr>
        <w:t>перерабытывается</w:t>
      </w:r>
      <w:proofErr w:type="spellEnd"/>
      <w:r w:rsidR="00E15308">
        <w:rPr>
          <w:rFonts w:ascii="Bookman Old Style" w:hAnsi="Bookman Old Style" w:cs="Times New Roman"/>
          <w:sz w:val="24"/>
          <w:szCs w:val="24"/>
        </w:rPr>
        <w:t>.</w:t>
      </w:r>
    </w:p>
    <w:p w:rsidR="00C739BD" w:rsidRDefault="00C739BD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Законоучитель должен уметь быть другом и доверенным лицом для своих учеников. Он обязан учитывать обстоятельства жизни и характер ка</w:t>
      </w:r>
      <w:r w:rsidR="00296CA2">
        <w:rPr>
          <w:rFonts w:ascii="Bookman Old Style" w:hAnsi="Bookman Old Style" w:cs="Times New Roman"/>
          <w:sz w:val="24"/>
          <w:szCs w:val="24"/>
        </w:rPr>
        <w:t>ждого учащегося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  <w:r w:rsidR="00296CA2">
        <w:rPr>
          <w:rFonts w:ascii="Bookman Old Style" w:hAnsi="Bookman Old Style" w:cs="Times New Roman"/>
          <w:sz w:val="24"/>
          <w:szCs w:val="24"/>
        </w:rPr>
        <w:t xml:space="preserve">Преподаватель вероучительных дисциплин должен интересоваться политико-культурным контекстом сегодняшнего дня, уметь их анализировать и объяснить современные и исторические события с позиции думающего и верующего человека. </w:t>
      </w:r>
      <w:r>
        <w:rPr>
          <w:rFonts w:ascii="Bookman Old Style" w:hAnsi="Bookman Old Style" w:cs="Times New Roman"/>
          <w:sz w:val="24"/>
          <w:szCs w:val="24"/>
        </w:rPr>
        <w:t>Преподаватель ОПВ долже</w:t>
      </w:r>
      <w:r w:rsidR="00296CA2">
        <w:rPr>
          <w:rFonts w:ascii="Bookman Old Style" w:hAnsi="Bookman Old Style" w:cs="Times New Roman"/>
          <w:sz w:val="24"/>
          <w:szCs w:val="24"/>
        </w:rPr>
        <w:t>н подавать своим ученикам приме</w:t>
      </w:r>
      <w:r>
        <w:rPr>
          <w:rFonts w:ascii="Bookman Old Style" w:hAnsi="Bookman Old Style" w:cs="Times New Roman"/>
          <w:sz w:val="24"/>
          <w:szCs w:val="24"/>
        </w:rPr>
        <w:t xml:space="preserve">р церковности. </w:t>
      </w:r>
    </w:p>
    <w:p w:rsidR="00CA246A" w:rsidRDefault="00CA246A" w:rsidP="00747F90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A246A" w:rsidRPr="00E15308" w:rsidRDefault="00CA246A" w:rsidP="00747F90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15308">
        <w:rPr>
          <w:rFonts w:ascii="Bookman Old Style" w:hAnsi="Bookman Old Style" w:cs="Times New Roman"/>
          <w:b/>
          <w:sz w:val="24"/>
          <w:szCs w:val="24"/>
        </w:rPr>
        <w:t>Учебно-методическое обеспечение курса</w:t>
      </w:r>
    </w:p>
    <w:p w:rsidR="00197507" w:rsidRDefault="00197507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Говоря об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учеб</w:t>
      </w:r>
      <w:r w:rsidR="00747F90">
        <w:rPr>
          <w:rFonts w:ascii="Bookman Old Style" w:hAnsi="Bookman Old Style" w:cs="Times New Roman"/>
          <w:sz w:val="24"/>
          <w:szCs w:val="24"/>
        </w:rPr>
        <w:t>но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–методических пособиях, важно помнить об иерархии церковной литературы. На первом месте стоит, конечно же, Священное Писание Ветхого и Нового Заветов, далее – богослужебная литература и творения Святых Отцов. Учебные пособия и </w:t>
      </w:r>
      <w:r w:rsidR="00747F90">
        <w:rPr>
          <w:rFonts w:ascii="Bookman Old Style" w:hAnsi="Bookman Old Style" w:cs="Times New Roman"/>
          <w:sz w:val="24"/>
          <w:szCs w:val="24"/>
        </w:rPr>
        <w:t xml:space="preserve">православные </w:t>
      </w:r>
      <w:r>
        <w:rPr>
          <w:rFonts w:ascii="Bookman Old Style" w:hAnsi="Bookman Old Style" w:cs="Times New Roman"/>
          <w:sz w:val="24"/>
          <w:szCs w:val="24"/>
        </w:rPr>
        <w:t xml:space="preserve">книги для детей – на третьем месте. Только </w:t>
      </w:r>
      <w:r w:rsidR="00747F90">
        <w:rPr>
          <w:rFonts w:ascii="Bookman Old Style" w:hAnsi="Bookman Old Style" w:cs="Times New Roman"/>
          <w:sz w:val="24"/>
          <w:szCs w:val="24"/>
        </w:rPr>
        <w:t>соблюдая этот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«рейтинг»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мы сформируем в сознании ребенка правильное отношение к огромному и прекрасному миру церковной письменности. Школьник не долже</w:t>
      </w:r>
      <w:r w:rsidR="00747F90">
        <w:rPr>
          <w:rFonts w:ascii="Bookman Old Style" w:hAnsi="Bookman Old Style" w:cs="Times New Roman"/>
          <w:sz w:val="24"/>
          <w:szCs w:val="24"/>
        </w:rPr>
        <w:t>н</w:t>
      </w:r>
      <w:r>
        <w:rPr>
          <w:rFonts w:ascii="Bookman Old Style" w:hAnsi="Bookman Old Style" w:cs="Times New Roman"/>
          <w:sz w:val="24"/>
          <w:szCs w:val="24"/>
        </w:rPr>
        <w:t xml:space="preserve"> думать, что «Десять заповедей», например – это очередная тема из учебника Закона Божия</w:t>
      </w:r>
      <w:r w:rsidR="00747F90">
        <w:rPr>
          <w:rFonts w:ascii="Bookman Old Style" w:hAnsi="Bookman Old Style" w:cs="Times New Roman"/>
          <w:sz w:val="24"/>
          <w:szCs w:val="24"/>
        </w:rPr>
        <w:t>, он должен понимать, что Заповеди есть Синайское Законодательство, они</w:t>
      </w:r>
      <w:r>
        <w:rPr>
          <w:rFonts w:ascii="Bookman Old Style" w:hAnsi="Bookman Old Style" w:cs="Times New Roman"/>
          <w:sz w:val="24"/>
          <w:szCs w:val="24"/>
        </w:rPr>
        <w:t xml:space="preserve"> даны были Богом пророк</w:t>
      </w:r>
      <w:r w:rsidR="00747F90">
        <w:rPr>
          <w:rFonts w:ascii="Bookman Old Style" w:hAnsi="Bookman Old Style" w:cs="Times New Roman"/>
          <w:sz w:val="24"/>
          <w:szCs w:val="24"/>
        </w:rPr>
        <w:t xml:space="preserve">у и </w:t>
      </w:r>
      <w:proofErr w:type="spellStart"/>
      <w:r w:rsidR="00747F90">
        <w:rPr>
          <w:rFonts w:ascii="Bookman Old Style" w:hAnsi="Bookman Old Style" w:cs="Times New Roman"/>
          <w:sz w:val="24"/>
          <w:szCs w:val="24"/>
        </w:rPr>
        <w:t>боговидцу</w:t>
      </w:r>
      <w:proofErr w:type="spellEnd"/>
      <w:r w:rsidR="00747F90">
        <w:rPr>
          <w:rFonts w:ascii="Bookman Old Style" w:hAnsi="Bookman Old Style" w:cs="Times New Roman"/>
          <w:sz w:val="24"/>
          <w:szCs w:val="24"/>
        </w:rPr>
        <w:t xml:space="preserve"> Моисею, и повествование об этом содержитс</w:t>
      </w:r>
      <w:r>
        <w:rPr>
          <w:rFonts w:ascii="Bookman Old Style" w:hAnsi="Bookman Old Style" w:cs="Times New Roman"/>
          <w:sz w:val="24"/>
          <w:szCs w:val="24"/>
        </w:rPr>
        <w:t>я в одной из книг Моисеева Пятикнижия. В идеале хорошо бы гимназисту точно знать,</w:t>
      </w:r>
      <w:r w:rsidR="00747F90">
        <w:rPr>
          <w:rFonts w:ascii="Bookman Old Style" w:hAnsi="Bookman Old Style" w:cs="Times New Roman"/>
          <w:sz w:val="24"/>
          <w:szCs w:val="24"/>
        </w:rPr>
        <w:t xml:space="preserve"> как называется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богодухновенная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книга </w:t>
      </w:r>
      <w:r w:rsidR="00747F90">
        <w:rPr>
          <w:rFonts w:ascii="Bookman Old Style" w:hAnsi="Bookman Old Style" w:cs="Times New Roman"/>
          <w:sz w:val="24"/>
          <w:szCs w:val="24"/>
        </w:rPr>
        <w:t>и быстро найти озвученную цитату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197507" w:rsidRDefault="00197507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И</w:t>
      </w:r>
      <w:r w:rsidR="00747F90">
        <w:rPr>
          <w:rFonts w:ascii="Bookman Old Style" w:hAnsi="Bookman Old Style" w:cs="Times New Roman"/>
          <w:sz w:val="24"/>
          <w:szCs w:val="24"/>
        </w:rPr>
        <w:t>сходя из этой логики, мы стараем</w:t>
      </w:r>
      <w:r>
        <w:rPr>
          <w:rFonts w:ascii="Bookman Old Style" w:hAnsi="Bookman Old Style" w:cs="Times New Roman"/>
          <w:sz w:val="24"/>
          <w:szCs w:val="24"/>
        </w:rPr>
        <w:t>ся, чтобы все гимназисты были в первую очередь обеспечены С</w:t>
      </w:r>
      <w:r w:rsidR="00651CFB">
        <w:rPr>
          <w:rFonts w:ascii="Bookman Old Style" w:hAnsi="Bookman Old Style" w:cs="Times New Roman"/>
          <w:sz w:val="24"/>
          <w:szCs w:val="24"/>
        </w:rPr>
        <w:t>вященным Писанием Нового Завета</w:t>
      </w:r>
      <w:r w:rsidR="00747F90">
        <w:rPr>
          <w:rFonts w:ascii="Bookman Old Style" w:hAnsi="Bookman Old Style" w:cs="Times New Roman"/>
          <w:sz w:val="24"/>
          <w:szCs w:val="24"/>
        </w:rPr>
        <w:t xml:space="preserve"> (Синодальный перевод) </w:t>
      </w:r>
      <w:r>
        <w:rPr>
          <w:rFonts w:ascii="Bookman Old Style" w:hAnsi="Bookman Old Style" w:cs="Times New Roman"/>
          <w:sz w:val="24"/>
          <w:szCs w:val="24"/>
        </w:rPr>
        <w:t xml:space="preserve">и православным молитвословом. Когда </w:t>
      </w:r>
      <w:r w:rsidR="00747F90">
        <w:rPr>
          <w:rFonts w:ascii="Bookman Old Style" w:hAnsi="Bookman Old Style" w:cs="Times New Roman"/>
          <w:sz w:val="24"/>
          <w:szCs w:val="24"/>
        </w:rPr>
        <w:t>круг тем и вопросов расширяется,</w:t>
      </w:r>
      <w:r>
        <w:rPr>
          <w:rFonts w:ascii="Bookman Old Style" w:hAnsi="Bookman Old Style" w:cs="Times New Roman"/>
          <w:sz w:val="24"/>
          <w:szCs w:val="24"/>
        </w:rPr>
        <w:t xml:space="preserve"> тогда </w:t>
      </w:r>
      <w:r w:rsidR="00747F90">
        <w:rPr>
          <w:rFonts w:ascii="Bookman Old Style" w:hAnsi="Bookman Old Style" w:cs="Times New Roman"/>
          <w:sz w:val="24"/>
          <w:szCs w:val="24"/>
        </w:rPr>
        <w:t xml:space="preserve">уже </w:t>
      </w:r>
      <w:r>
        <w:rPr>
          <w:rFonts w:ascii="Bookman Old Style" w:hAnsi="Bookman Old Style" w:cs="Times New Roman"/>
          <w:sz w:val="24"/>
          <w:szCs w:val="24"/>
        </w:rPr>
        <w:t>ну</w:t>
      </w:r>
      <w:r w:rsidR="00747F90">
        <w:rPr>
          <w:rFonts w:ascii="Bookman Old Style" w:hAnsi="Bookman Old Style" w:cs="Times New Roman"/>
          <w:sz w:val="24"/>
          <w:szCs w:val="24"/>
        </w:rPr>
        <w:t>жно</w:t>
      </w:r>
      <w:r>
        <w:rPr>
          <w:rFonts w:ascii="Bookman Old Style" w:hAnsi="Bookman Old Style" w:cs="Times New Roman"/>
          <w:sz w:val="24"/>
          <w:szCs w:val="24"/>
        </w:rPr>
        <w:t xml:space="preserve"> приобрести Библию в ее полном составе и богослужебные книги на церк</w:t>
      </w:r>
      <w:r w:rsidR="00747F90">
        <w:rPr>
          <w:rFonts w:ascii="Bookman Old Style" w:hAnsi="Bookman Old Style" w:cs="Times New Roman"/>
          <w:sz w:val="24"/>
          <w:szCs w:val="24"/>
        </w:rPr>
        <w:t>овнославянском языке (</w:t>
      </w:r>
      <w:r>
        <w:rPr>
          <w:rFonts w:ascii="Bookman Old Style" w:hAnsi="Bookman Old Style" w:cs="Times New Roman"/>
          <w:sz w:val="24"/>
          <w:szCs w:val="24"/>
        </w:rPr>
        <w:t>часослов и псалтирь</w:t>
      </w:r>
      <w:r w:rsidR="00747F90">
        <w:rPr>
          <w:rFonts w:ascii="Bookman Old Style" w:hAnsi="Bookman Old Style" w:cs="Times New Roman"/>
          <w:sz w:val="24"/>
          <w:szCs w:val="24"/>
        </w:rPr>
        <w:t>)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Для младших классах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необходимостью является «Библия для детей». Преимущественно </w:t>
      </w:r>
      <w:r w:rsidR="00747F90">
        <w:rPr>
          <w:rFonts w:ascii="Bookman Old Style" w:hAnsi="Bookman Old Style" w:cs="Times New Roman"/>
          <w:sz w:val="24"/>
          <w:szCs w:val="24"/>
        </w:rPr>
        <w:t>повествования</w:t>
      </w:r>
      <w:r>
        <w:rPr>
          <w:rFonts w:ascii="Bookman Old Style" w:hAnsi="Bookman Old Style" w:cs="Times New Roman"/>
          <w:sz w:val="24"/>
          <w:szCs w:val="24"/>
        </w:rPr>
        <w:t xml:space="preserve"> из «</w:t>
      </w:r>
      <w:r w:rsidR="00747F90">
        <w:rPr>
          <w:rFonts w:ascii="Bookman Old Style" w:hAnsi="Bookman Old Style" w:cs="Times New Roman"/>
          <w:sz w:val="24"/>
          <w:szCs w:val="24"/>
        </w:rPr>
        <w:t>детск</w:t>
      </w:r>
      <w:r>
        <w:rPr>
          <w:rFonts w:ascii="Bookman Old Style" w:hAnsi="Bookman Old Style" w:cs="Times New Roman"/>
          <w:sz w:val="24"/>
          <w:szCs w:val="24"/>
        </w:rPr>
        <w:t xml:space="preserve">ой» Библии используются для разговора о ветхозаветных событиях, читать же Новый Завет лучше сразу взрослый, в русском </w:t>
      </w:r>
      <w:r w:rsidR="009C47DA">
        <w:rPr>
          <w:rFonts w:ascii="Bookman Old Style" w:hAnsi="Bookman Old Style" w:cs="Times New Roman"/>
          <w:sz w:val="24"/>
          <w:szCs w:val="24"/>
        </w:rPr>
        <w:t>синодальном переводе.</w:t>
      </w:r>
    </w:p>
    <w:p w:rsidR="009C47DA" w:rsidRDefault="009C47DA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Из всего многообразия учебников по Закону Божию самым классическим остается учебник. Составленный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прот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Серафимом Слободским. Его мы рекомендуем к домашнему прочтению. Другие учебники, например, дореволюционный учебник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иер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Евгения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Сосунцова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или современный </w:t>
      </w:r>
      <w:r w:rsidR="00F61032">
        <w:rPr>
          <w:rFonts w:ascii="Bookman Old Style" w:hAnsi="Bookman Old Style" w:cs="Times New Roman"/>
          <w:sz w:val="24"/>
          <w:szCs w:val="24"/>
        </w:rPr>
        <w:t xml:space="preserve">учебник </w:t>
      </w:r>
      <w:r>
        <w:rPr>
          <w:rFonts w:ascii="Bookman Old Style" w:hAnsi="Bookman Old Style" w:cs="Times New Roman"/>
          <w:sz w:val="24"/>
          <w:szCs w:val="24"/>
        </w:rPr>
        <w:t xml:space="preserve">священника Даниила Сысоева, также </w:t>
      </w:r>
      <w:r w:rsidR="00747F90">
        <w:rPr>
          <w:rFonts w:ascii="Bookman Old Style" w:hAnsi="Bookman Old Style" w:cs="Times New Roman"/>
          <w:sz w:val="24"/>
          <w:szCs w:val="24"/>
        </w:rPr>
        <w:t>приветствуются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9C47DA" w:rsidRDefault="009C47DA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Недостаток учебника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прот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Серафима Слободского </w:t>
      </w:r>
      <w:r w:rsidR="00747F90">
        <w:rPr>
          <w:rFonts w:ascii="Bookman Old Style" w:hAnsi="Bookman Old Style" w:cs="Times New Roman"/>
          <w:sz w:val="24"/>
          <w:szCs w:val="24"/>
        </w:rPr>
        <w:t xml:space="preserve">отнюдь </w:t>
      </w:r>
      <w:r>
        <w:rPr>
          <w:rFonts w:ascii="Bookman Old Style" w:hAnsi="Bookman Old Style" w:cs="Times New Roman"/>
          <w:sz w:val="24"/>
          <w:szCs w:val="24"/>
        </w:rPr>
        <w:t xml:space="preserve">не в его «архаичности», а скорее, в неполноте. Программа ОПВ в Елизаветинской гимназии дополнена и расширена такими разделами, как «История Вселенской Церкви», «История Западных исповеданий», «Мировые религии и секты», «Новейшая история РПЦ», «Социальное служение Церкви», Церковь и мир». Поэтому преподавателю при подготовке к урокам рекомендуется </w:t>
      </w:r>
      <w:r>
        <w:rPr>
          <w:rFonts w:ascii="Bookman Old Style" w:hAnsi="Bookman Old Style" w:cs="Times New Roman"/>
          <w:sz w:val="24"/>
          <w:szCs w:val="24"/>
        </w:rPr>
        <w:lastRenderedPageBreak/>
        <w:t xml:space="preserve">пользоваться расширенным списком </w:t>
      </w:r>
      <w:r w:rsidR="00A33AD1">
        <w:rPr>
          <w:rFonts w:ascii="Bookman Old Style" w:hAnsi="Bookman Old Style" w:cs="Times New Roman"/>
          <w:sz w:val="24"/>
          <w:szCs w:val="24"/>
        </w:rPr>
        <w:t xml:space="preserve">святоотеческой, богослужебной и научной литературы и учебных пособий, в </w:t>
      </w:r>
      <w:r>
        <w:rPr>
          <w:rFonts w:ascii="Bookman Old Style" w:hAnsi="Bookman Old Style" w:cs="Times New Roman"/>
          <w:sz w:val="24"/>
          <w:szCs w:val="24"/>
        </w:rPr>
        <w:t>частности, использовать такие пособия, как:</w:t>
      </w:r>
    </w:p>
    <w:p w:rsidR="009C47DA" w:rsidRDefault="009C47DA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-История Христианской Церкви, ВШ Вертоград (учебник и рабочая тетрадь;</w:t>
      </w:r>
    </w:p>
    <w:p w:rsidR="009C47DA" w:rsidRDefault="009C47DA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-Основы христианской нравственности,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свящ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А.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Мекрюков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и Е. О.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Момот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РПЦ 2014 г. </w:t>
      </w:r>
      <w:proofErr w:type="gramStart"/>
      <w:r>
        <w:rPr>
          <w:rFonts w:ascii="Bookman Old Style" w:hAnsi="Bookman Old Style" w:cs="Times New Roman"/>
          <w:sz w:val="24"/>
          <w:szCs w:val="24"/>
        </w:rPr>
        <w:t>( в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трех частях);</w:t>
      </w:r>
    </w:p>
    <w:p w:rsidR="009C47DA" w:rsidRDefault="009C47DA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История Христианской Церкви,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свящ.Роман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Сколота, изд. МП 2015</w:t>
      </w:r>
    </w:p>
    <w:p w:rsidR="009C47DA" w:rsidRDefault="009C47DA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="00F61032">
        <w:rPr>
          <w:rFonts w:ascii="Bookman Old Style" w:hAnsi="Bookman Old Style" w:cs="Times New Roman"/>
          <w:sz w:val="24"/>
          <w:szCs w:val="24"/>
        </w:rPr>
        <w:t>Методический комплект издательства «Вертоград» составитель Л. А. Захарова, 2011 г.</w:t>
      </w:r>
    </w:p>
    <w:p w:rsidR="00F61032" w:rsidRDefault="00F61032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Основы Православной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Культуры ,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прот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В. Дорофеев, Про-Пресс, Москва, 2017 г. </w:t>
      </w:r>
    </w:p>
    <w:p w:rsidR="00F61032" w:rsidRDefault="00F61032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Основы нравственности, Р.В.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Янушкявичус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и О. Л.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Янушкявичуне</w:t>
      </w:r>
      <w:proofErr w:type="spellEnd"/>
      <w:r>
        <w:rPr>
          <w:rFonts w:ascii="Bookman Old Style" w:hAnsi="Bookman Old Style" w:cs="Times New Roman"/>
          <w:sz w:val="24"/>
          <w:szCs w:val="24"/>
        </w:rPr>
        <w:t>;</w:t>
      </w:r>
    </w:p>
    <w:p w:rsidR="00F61032" w:rsidRDefault="00F61032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История Христианской Церкви М. Э.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Поснов</w:t>
      </w:r>
      <w:proofErr w:type="spellEnd"/>
      <w:r>
        <w:rPr>
          <w:rFonts w:ascii="Bookman Old Style" w:hAnsi="Bookman Old Style" w:cs="Times New Roman"/>
          <w:sz w:val="24"/>
          <w:szCs w:val="24"/>
        </w:rPr>
        <w:t>;</w:t>
      </w:r>
    </w:p>
    <w:p w:rsidR="00F61032" w:rsidRDefault="00F61032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История Христианской Церкви, Николай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Тальберг</w:t>
      </w:r>
      <w:proofErr w:type="spellEnd"/>
      <w:r>
        <w:rPr>
          <w:rFonts w:ascii="Bookman Old Style" w:hAnsi="Bookman Old Style" w:cs="Times New Roman"/>
          <w:sz w:val="24"/>
          <w:szCs w:val="24"/>
        </w:rPr>
        <w:t>;</w:t>
      </w:r>
    </w:p>
    <w:p w:rsidR="00F61032" w:rsidRDefault="00F61032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Руководство по истории Русской Церкви, А. П.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ДОброклонский</w:t>
      </w:r>
      <w:proofErr w:type="spellEnd"/>
      <w:r>
        <w:rPr>
          <w:rFonts w:ascii="Bookman Old Style" w:hAnsi="Bookman Old Style" w:cs="Times New Roman"/>
          <w:sz w:val="24"/>
          <w:szCs w:val="24"/>
        </w:rPr>
        <w:t>;</w:t>
      </w:r>
    </w:p>
    <w:p w:rsidR="00F61032" w:rsidRDefault="00F61032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История Русской Церкви, проф. П. В. Знаменский;</w:t>
      </w:r>
    </w:p>
    <w:p w:rsidR="00F61032" w:rsidRDefault="00F61032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-История Русской Православной Церкви в синодальный и новейший периоды,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прот</w:t>
      </w:r>
      <w:proofErr w:type="spellEnd"/>
      <w:r>
        <w:rPr>
          <w:rFonts w:ascii="Bookman Old Style" w:hAnsi="Bookman Old Style" w:cs="Times New Roman"/>
          <w:sz w:val="24"/>
          <w:szCs w:val="24"/>
        </w:rPr>
        <w:t>. Вл. Цыпин</w:t>
      </w:r>
    </w:p>
    <w:p w:rsidR="00F61032" w:rsidRDefault="00F61032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Очерки по Истории Вселенской Церкви, А. Л. Дворкин</w:t>
      </w:r>
    </w:p>
    <w:p w:rsidR="00F61032" w:rsidRDefault="00F61032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Сектоведение, А. Л. Дворкин</w:t>
      </w:r>
      <w:bookmarkStart w:id="0" w:name="_GoBack"/>
      <w:bookmarkEnd w:id="0"/>
    </w:p>
    <w:p w:rsidR="00F61032" w:rsidRDefault="00F61032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Вселенские Соборы, А. В.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Карташев</w:t>
      </w:r>
      <w:proofErr w:type="spellEnd"/>
    </w:p>
    <w:p w:rsidR="00F61032" w:rsidRDefault="00F61032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История Русской Церкви, А. В.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Карташев</w:t>
      </w:r>
      <w:proofErr w:type="spellEnd"/>
    </w:p>
    <w:p w:rsidR="00F61032" w:rsidRDefault="00F61032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История Русской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Цервки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с древнейших времен до установления патриаршества», В. И. Петрушко, изд. ПСТГУ</w:t>
      </w:r>
    </w:p>
    <w:p w:rsidR="00F61032" w:rsidRDefault="00F61032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Сравнительное Богословие, В. Н. Васечко </w:t>
      </w:r>
    </w:p>
    <w:p w:rsidR="00F61032" w:rsidRDefault="00E15308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История </w:t>
      </w:r>
      <w:proofErr w:type="gramStart"/>
      <w:r>
        <w:rPr>
          <w:rFonts w:ascii="Bookman Old Style" w:hAnsi="Bookman Old Style" w:cs="Times New Roman"/>
          <w:sz w:val="24"/>
          <w:szCs w:val="24"/>
        </w:rPr>
        <w:t>религий ,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диан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Г.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Максимов ,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изд. МДА, 2016 г.</w:t>
      </w:r>
    </w:p>
    <w:p w:rsidR="00E15308" w:rsidRDefault="00E15308" w:rsidP="00747F90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6C6E87" w:rsidRDefault="006C6E87" w:rsidP="00747F90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Основными содержательными линиями являются традиционные разделы:</w:t>
      </w:r>
    </w:p>
    <w:p w:rsidR="006C6E87" w:rsidRDefault="006C6E87" w:rsidP="006C6E87">
      <w:pPr>
        <w:pStyle w:val="a3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Священное Писание</w:t>
      </w:r>
      <w:r w:rsidR="000709BB">
        <w:rPr>
          <w:rFonts w:ascii="Bookman Old Style" w:hAnsi="Bookman Old Style" w:cs="Times New Roman"/>
          <w:sz w:val="24"/>
          <w:szCs w:val="24"/>
        </w:rPr>
        <w:t xml:space="preserve"> (с интегрированным курсом святоотеческой экзегетики);</w:t>
      </w:r>
    </w:p>
    <w:p w:rsidR="006C6E87" w:rsidRDefault="006C6E87" w:rsidP="006C6E87">
      <w:pPr>
        <w:pStyle w:val="a3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Богослужение</w:t>
      </w:r>
      <w:r w:rsidR="000709BB">
        <w:rPr>
          <w:rFonts w:ascii="Bookman Old Style" w:hAnsi="Bookman Old Style" w:cs="Times New Roman"/>
          <w:sz w:val="24"/>
          <w:szCs w:val="24"/>
        </w:rPr>
        <w:t>;</w:t>
      </w:r>
    </w:p>
    <w:p w:rsidR="006C6E87" w:rsidRDefault="006C6E87" w:rsidP="006C6E87">
      <w:pPr>
        <w:pStyle w:val="a3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Катехизис</w:t>
      </w:r>
      <w:r w:rsidR="000709BB">
        <w:rPr>
          <w:rFonts w:ascii="Bookman Old Style" w:hAnsi="Bookman Old Style" w:cs="Times New Roman"/>
          <w:sz w:val="24"/>
          <w:szCs w:val="24"/>
        </w:rPr>
        <w:t>;</w:t>
      </w:r>
    </w:p>
    <w:p w:rsidR="006C6E87" w:rsidRDefault="006C6E87" w:rsidP="006C6E87">
      <w:pPr>
        <w:pStyle w:val="a3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История Церкви</w:t>
      </w:r>
      <w:r w:rsidR="000709BB">
        <w:rPr>
          <w:rFonts w:ascii="Bookman Old Style" w:hAnsi="Bookman Old Style" w:cs="Times New Roman"/>
          <w:sz w:val="24"/>
          <w:szCs w:val="24"/>
        </w:rPr>
        <w:t>;</w:t>
      </w:r>
    </w:p>
    <w:p w:rsidR="006C6E87" w:rsidRDefault="006C6E87" w:rsidP="006C6E87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Не входящими в традиционный курс Закона Божия являются такие содержательные линии нашего курса, как</w:t>
      </w:r>
    </w:p>
    <w:p w:rsidR="006C6E87" w:rsidRDefault="006C6E87" w:rsidP="006C6E87">
      <w:pPr>
        <w:pStyle w:val="a3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Введение в сравнительное богословие и религиоведение</w:t>
      </w:r>
    </w:p>
    <w:p w:rsidR="006C6E87" w:rsidRDefault="006C6E87" w:rsidP="006C6E87">
      <w:pPr>
        <w:pStyle w:val="a3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Социальная жизнь в Церкви (дела милосердия и помощи ближним. Церковь и внешний мир, молодежные движения и организации, диалог Церкви и общества, Церковь и внешняя культура, Церковь и образование)</w:t>
      </w:r>
      <w:r w:rsidR="000709BB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E15308" w:rsidRPr="006C6E87" w:rsidRDefault="000709BB" w:rsidP="000709BB">
      <w:pPr>
        <w:pStyle w:val="a3"/>
        <w:ind w:left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Внутренним содержанием каждой линии является</w:t>
      </w:r>
      <w:r w:rsidR="00E15308" w:rsidRPr="006C6E87">
        <w:rPr>
          <w:rFonts w:ascii="Bookman Old Style" w:hAnsi="Bookman Old Style" w:cs="Times New Roman"/>
          <w:sz w:val="24"/>
          <w:szCs w:val="24"/>
        </w:rPr>
        <w:t xml:space="preserve"> помощь юной душе на пути ее </w:t>
      </w:r>
      <w:proofErr w:type="spellStart"/>
      <w:r w:rsidR="00E15308" w:rsidRPr="006C6E87">
        <w:rPr>
          <w:rFonts w:ascii="Bookman Old Style" w:hAnsi="Bookman Old Style" w:cs="Times New Roman"/>
          <w:sz w:val="24"/>
          <w:szCs w:val="24"/>
        </w:rPr>
        <w:t>воцерковления</w:t>
      </w:r>
      <w:proofErr w:type="spellEnd"/>
      <w:r w:rsidR="00E15308" w:rsidRPr="006C6E87">
        <w:rPr>
          <w:rFonts w:ascii="Bookman Old Style" w:hAnsi="Bookman Old Style" w:cs="Times New Roman"/>
          <w:sz w:val="24"/>
          <w:szCs w:val="24"/>
        </w:rPr>
        <w:t xml:space="preserve"> и постепенное формирование в ребенке взрослого осознанного восприятия веры и своего места в Церкви. </w:t>
      </w:r>
      <w:r w:rsidR="009E15A6" w:rsidRPr="006C6E87">
        <w:rPr>
          <w:rFonts w:ascii="Bookman Old Style" w:hAnsi="Bookman Old Style" w:cs="Times New Roman"/>
          <w:sz w:val="24"/>
          <w:szCs w:val="24"/>
        </w:rPr>
        <w:t>О практических методах реализации этого содержания речь идет ниже.</w:t>
      </w:r>
    </w:p>
    <w:p w:rsidR="00E15308" w:rsidRDefault="00E15308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Программа курса разбита на </w:t>
      </w:r>
      <w:r w:rsidR="00A33AD1">
        <w:rPr>
          <w:rFonts w:ascii="Bookman Old Style" w:hAnsi="Bookman Old Style" w:cs="Times New Roman"/>
          <w:sz w:val="24"/>
          <w:szCs w:val="24"/>
        </w:rPr>
        <w:t xml:space="preserve">три </w:t>
      </w:r>
      <w:r>
        <w:rPr>
          <w:rFonts w:ascii="Bookman Old Style" w:hAnsi="Bookman Old Style" w:cs="Times New Roman"/>
          <w:sz w:val="24"/>
          <w:szCs w:val="24"/>
        </w:rPr>
        <w:t>части, соответствующие ступенями образования:</w:t>
      </w:r>
    </w:p>
    <w:p w:rsidR="00E15308" w:rsidRDefault="00E15308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- начальная школа (1-4 классы)</w:t>
      </w:r>
    </w:p>
    <w:p w:rsidR="00E15308" w:rsidRDefault="00E15308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средная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школа (5-9 классы)</w:t>
      </w:r>
    </w:p>
    <w:p w:rsidR="00E15308" w:rsidRDefault="00E15308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старшая школа (10-11 классы).</w:t>
      </w:r>
    </w:p>
    <w:p w:rsidR="00E15308" w:rsidRDefault="00E15308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Каждая часть</w:t>
      </w:r>
      <w:r w:rsidR="00AB1211">
        <w:rPr>
          <w:rFonts w:ascii="Bookman Old Style" w:hAnsi="Bookman Old Style" w:cs="Times New Roman"/>
          <w:sz w:val="24"/>
          <w:szCs w:val="24"/>
        </w:rPr>
        <w:t xml:space="preserve"> открывается преамбулой и поясн</w:t>
      </w:r>
      <w:r>
        <w:rPr>
          <w:rFonts w:ascii="Bookman Old Style" w:hAnsi="Bookman Old Style" w:cs="Times New Roman"/>
          <w:sz w:val="24"/>
          <w:szCs w:val="24"/>
        </w:rPr>
        <w:t xml:space="preserve">ительной запиской. </w:t>
      </w:r>
    </w:p>
    <w:p w:rsidR="00AB1211" w:rsidRDefault="00AB1211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Предлагаемое учебно-тематическое планирование имеет трехчастное деление (тема, количество часов по теме и содержание темы). Графа «Содержание темы» заполняется учителем самостоятельно и каждый раз зависит от актуальности момента и педагогической задачи в конкретном классе.  Учитель может менять местами темы, объединять их или посвящать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большее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или меньшее количество часов указанным темам. Контрольные срезы знаний, их сроки и объем домашнего задания также определяются учителем. </w:t>
      </w:r>
    </w:p>
    <w:p w:rsidR="009E15A6" w:rsidRDefault="009E15A6" w:rsidP="00747F90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AB1211" w:rsidRDefault="00AB1211" w:rsidP="00747F90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Ориентиром для составления настоящей рабочей программы являются Стандарт и Примерная программа по Основам Православной Веры, разработанные и утвержденные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ОРОиК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Русской Православной Церкви. </w:t>
      </w:r>
    </w:p>
    <w:p w:rsidR="00056CE5" w:rsidRPr="00056CE5" w:rsidRDefault="00056CE5" w:rsidP="00056CE5">
      <w:pPr>
        <w:spacing w:line="360" w:lineRule="auto"/>
        <w:ind w:firstLine="531"/>
        <w:jc w:val="both"/>
        <w:rPr>
          <w:rFonts w:ascii="Bookman Old Style" w:hAnsi="Bookman Old Style"/>
          <w:sz w:val="24"/>
          <w:szCs w:val="24"/>
        </w:rPr>
      </w:pPr>
      <w:r w:rsidRPr="00056CE5">
        <w:rPr>
          <w:rFonts w:ascii="Bookman Old Style" w:hAnsi="Bookman Old Style"/>
          <w:sz w:val="24"/>
          <w:szCs w:val="24"/>
        </w:rPr>
        <w:t>Цели по каждому обязательному предмету соответствуют Стандарту православного компонента общего образования.</w:t>
      </w:r>
    </w:p>
    <w:p w:rsidR="00056CE5" w:rsidRPr="00056CE5" w:rsidRDefault="00056CE5" w:rsidP="00056CE5">
      <w:pPr>
        <w:jc w:val="both"/>
        <w:rPr>
          <w:rFonts w:ascii="Bookman Old Style" w:hAnsi="Bookman Old Style" w:cs="Times New Roman"/>
          <w:sz w:val="24"/>
          <w:szCs w:val="24"/>
        </w:rPr>
      </w:pPr>
      <w:r w:rsidRPr="00056CE5">
        <w:rPr>
          <w:rFonts w:ascii="Bookman Old Style" w:hAnsi="Bookman Old Style"/>
          <w:sz w:val="24"/>
          <w:szCs w:val="24"/>
        </w:rPr>
        <w:t xml:space="preserve">Рабочие программы согласованы с духовным попечителем </w:t>
      </w:r>
      <w:r>
        <w:rPr>
          <w:rFonts w:ascii="Bookman Old Style" w:hAnsi="Bookman Old Style"/>
          <w:sz w:val="24"/>
          <w:szCs w:val="24"/>
        </w:rPr>
        <w:t>гимназии</w:t>
      </w:r>
      <w:r w:rsidRPr="00056CE5">
        <w:rPr>
          <w:rFonts w:ascii="Bookman Old Style" w:hAnsi="Bookman Old Style"/>
          <w:sz w:val="24"/>
          <w:szCs w:val="24"/>
        </w:rPr>
        <w:t xml:space="preserve"> и утвер</w:t>
      </w:r>
      <w:r>
        <w:rPr>
          <w:rFonts w:ascii="Bookman Old Style" w:hAnsi="Bookman Old Style"/>
          <w:sz w:val="24"/>
          <w:szCs w:val="24"/>
        </w:rPr>
        <w:t>ждены директором образовательного учреждения.</w:t>
      </w:r>
    </w:p>
    <w:sectPr w:rsidR="00056CE5" w:rsidRPr="0005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D0E"/>
    <w:multiLevelType w:val="hybridMultilevel"/>
    <w:tmpl w:val="CDE2091A"/>
    <w:lvl w:ilvl="0" w:tplc="5F7A50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2200"/>
    <w:multiLevelType w:val="hybridMultilevel"/>
    <w:tmpl w:val="CA1C2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5E"/>
    <w:rsid w:val="00056CE5"/>
    <w:rsid w:val="00060DE1"/>
    <w:rsid w:val="000709BB"/>
    <w:rsid w:val="00074CA4"/>
    <w:rsid w:val="00197507"/>
    <w:rsid w:val="00296CA2"/>
    <w:rsid w:val="00302F5B"/>
    <w:rsid w:val="00363D01"/>
    <w:rsid w:val="00375C41"/>
    <w:rsid w:val="003A1970"/>
    <w:rsid w:val="00543A51"/>
    <w:rsid w:val="005F1721"/>
    <w:rsid w:val="00651CFB"/>
    <w:rsid w:val="006C6E87"/>
    <w:rsid w:val="006E2F5E"/>
    <w:rsid w:val="006E597E"/>
    <w:rsid w:val="00747F90"/>
    <w:rsid w:val="007E7909"/>
    <w:rsid w:val="009C47DA"/>
    <w:rsid w:val="009E15A6"/>
    <w:rsid w:val="00A33AD1"/>
    <w:rsid w:val="00AB1211"/>
    <w:rsid w:val="00B45D88"/>
    <w:rsid w:val="00C739BD"/>
    <w:rsid w:val="00CA246A"/>
    <w:rsid w:val="00E15308"/>
    <w:rsid w:val="00E84B22"/>
    <w:rsid w:val="00EC497B"/>
    <w:rsid w:val="00F61032"/>
    <w:rsid w:val="00F74FF3"/>
    <w:rsid w:val="00F96551"/>
    <w:rsid w:val="00F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9E765-6FBF-4132-8C24-6B7437AA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6E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3D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47D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1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15A6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96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6BA1-1A34-467A-A43D-8CE28980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13</cp:revision>
  <cp:lastPrinted>2017-11-23T18:00:00Z</cp:lastPrinted>
  <dcterms:created xsi:type="dcterms:W3CDTF">2017-11-13T15:12:00Z</dcterms:created>
  <dcterms:modified xsi:type="dcterms:W3CDTF">2017-12-01T13:20:00Z</dcterms:modified>
</cp:coreProperties>
</file>