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2D" w:rsidRDefault="0064362D">
      <w:r>
        <w:t>ПРАВИЛА ВНУТРЕННЕГО РАСПОРЯДКА ОБУЧАЮЩИХСЯ</w:t>
      </w:r>
    </w:p>
    <w:p w:rsidR="0064362D" w:rsidRDefault="0064362D">
      <w:r>
        <w:t xml:space="preserve">1. Общие положения </w:t>
      </w:r>
    </w:p>
    <w:p w:rsidR="0064362D" w:rsidRDefault="0064362D">
      <w:r>
        <w:t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 организации, с учетом мнения совета учащих</w:t>
      </w:r>
      <w:bookmarkStart w:id="0" w:name="_GoBack"/>
      <w:bookmarkEnd w:id="0"/>
      <w:r>
        <w:t xml:space="preserve">ся и совета родителей. </w:t>
      </w:r>
    </w:p>
    <w:p w:rsidR="0064362D" w:rsidRDefault="0064362D">
      <w: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</w:t>
      </w:r>
      <w:r>
        <w:t xml:space="preserve">скания к учащимся </w:t>
      </w:r>
      <w:r w:rsidRPr="008E7AF1">
        <w:rPr>
          <w:b/>
        </w:rPr>
        <w:t>ЧОУ «Елизаветинская гимназия</w:t>
      </w:r>
      <w:r w:rsidRPr="008E7AF1">
        <w:rPr>
          <w:b/>
        </w:rPr>
        <w:t>»</w:t>
      </w:r>
      <w:r>
        <w:t xml:space="preserve"> (далее ОУ). </w:t>
      </w:r>
    </w:p>
    <w:p w:rsidR="0064362D" w:rsidRDefault="0064362D">
      <w:r>
        <w:t>1.3. Настоящие Правила утверждены с учетом мнения совета обучающихс</w:t>
      </w:r>
      <w:r>
        <w:t xml:space="preserve">я ОУ </w:t>
      </w:r>
      <w:proofErr w:type="gramStart"/>
      <w:r>
        <w:t>и  совета</w:t>
      </w:r>
      <w:proofErr w:type="gramEnd"/>
      <w:r>
        <w:t xml:space="preserve"> родителей. </w:t>
      </w:r>
    </w:p>
    <w:p w:rsidR="0064362D" w:rsidRDefault="0064362D">
      <w:r>
        <w:t xml:space="preserve">1.4. Дисциплина в ОУ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 </w:t>
      </w:r>
    </w:p>
    <w:p w:rsidR="0064362D" w:rsidRDefault="0064362D">
      <w:r>
        <w:t xml:space="preserve">1.5. Настоящие Правила обязательны для исполнения всеми обучающимися ОУ и их родителями (законными представителями), обеспечивающими получения учащимися общего образования. 1.6. Текст настоящих Правил размещается на официальном сайте ОУ в сети Интернет. </w:t>
      </w:r>
    </w:p>
    <w:p w:rsidR="0064362D" w:rsidRDefault="0064362D">
      <w:r>
        <w:t xml:space="preserve">2. Режим образовательного процесса </w:t>
      </w:r>
    </w:p>
    <w:p w:rsidR="0064362D" w:rsidRDefault="0064362D">
      <w:r>
        <w:t>2.1. В ОУ используется модульная организация образовательного процесса, согласно которому учебные модули и каникулы чередуются</w:t>
      </w:r>
      <w:r>
        <w:t xml:space="preserve"> по четвертям</w:t>
      </w:r>
      <w:proofErr w:type="gramStart"/>
      <w:r>
        <w:t xml:space="preserve">. </w:t>
      </w:r>
      <w:proofErr w:type="gramEnd"/>
      <w:r>
        <w:t xml:space="preserve">График продолжительности четвертей и </w:t>
      </w:r>
      <w:proofErr w:type="spellStart"/>
      <w:r>
        <w:t>каникукул</w:t>
      </w:r>
      <w:proofErr w:type="spellEnd"/>
      <w:r>
        <w:t xml:space="preserve"> составляется в начале учебного года и утверждается Директоров Гимназии</w:t>
      </w:r>
      <w:r>
        <w:t xml:space="preserve">. </w:t>
      </w:r>
    </w:p>
    <w:p w:rsidR="0064362D" w:rsidRDefault="0064362D">
      <w:r>
        <w:t xml:space="preserve">2.2. </w:t>
      </w:r>
      <w:r>
        <w:t>Для всех классов устанавливается</w:t>
      </w:r>
      <w:r>
        <w:t xml:space="preserve"> пятидневная учебная неделя. </w:t>
      </w:r>
    </w:p>
    <w:p w:rsidR="0064362D" w:rsidRDefault="0064362D">
      <w:r>
        <w:t>2.3</w:t>
      </w:r>
      <w: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</w:t>
      </w:r>
      <w:r>
        <w:t>от 29 декабря 2010 г. № 189. 2.4</w:t>
      </w:r>
      <w:r w:rsidR="008E7AF1">
        <w:t xml:space="preserve">. Продолжительность урока </w:t>
      </w:r>
      <w:r>
        <w:t>составляет 4</w:t>
      </w:r>
      <w:r>
        <w:t>5</w:t>
      </w:r>
      <w:r>
        <w:t xml:space="preserve"> минут</w:t>
      </w:r>
    </w:p>
    <w:p w:rsidR="0064362D" w:rsidRDefault="0064362D">
      <w:r>
        <w:t>2.</w:t>
      </w:r>
      <w:r>
        <w:t>5</w:t>
      </w:r>
      <w:r>
        <w:t xml:space="preserve">. Учащиеся должны приходить в ОУ не позднее 8 часов </w:t>
      </w:r>
      <w:r>
        <w:t>25</w:t>
      </w:r>
      <w:r>
        <w:t xml:space="preserve"> минут. Опоздание на уроки недопустимо. </w:t>
      </w:r>
    </w:p>
    <w:p w:rsidR="0064362D" w:rsidRDefault="0064362D">
      <w:r>
        <w:t>2.</w:t>
      </w:r>
      <w:r>
        <w:t>6</w:t>
      </w:r>
      <w:r>
        <w:t xml:space="preserve">. Горячее питание учащихся осуществляется в соответствии с расписанием, утверждаемым на каждый учебный период директором. </w:t>
      </w:r>
    </w:p>
    <w:p w:rsidR="0064362D" w:rsidRDefault="0064362D">
      <w:r>
        <w:t xml:space="preserve">3. Права, обязанности и ответственность учащихся </w:t>
      </w:r>
    </w:p>
    <w:p w:rsidR="0064362D" w:rsidRDefault="0064362D">
      <w:r>
        <w:t>3.1</w:t>
      </w:r>
      <w:r>
        <w:t xml:space="preserve">. Учащиеся имеют право на: </w:t>
      </w:r>
    </w:p>
    <w:p w:rsidR="0064362D" w:rsidRDefault="0064362D">
      <w:r>
        <w:t>-</w:t>
      </w:r>
      <w: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 медико-п</w:t>
      </w:r>
      <w:r>
        <w:t xml:space="preserve">едагогической коррекции; </w:t>
      </w:r>
    </w:p>
    <w:p w:rsidR="0064362D" w:rsidRDefault="0064362D">
      <w:r>
        <w:t>-</w:t>
      </w:r>
      <w: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</w:t>
      </w:r>
      <w:r>
        <w:t xml:space="preserve">уальному учебному плану; </w:t>
      </w:r>
    </w:p>
    <w:p w:rsidR="0064362D" w:rsidRDefault="0064362D">
      <w:r>
        <w:lastRenderedPageBreak/>
        <w:t>-</w:t>
      </w:r>
      <w:r>
        <w:t>Повторное (не более двух раз) прохождение промежуточной аттестации по учебному предмету, курсу, дисциплине (модулю) в сроки, определяемые ОУ, в пределах одного года с момента образования ака</w:t>
      </w:r>
      <w:r>
        <w:t>демической задолженности;</w:t>
      </w:r>
    </w:p>
    <w:p w:rsidR="0064362D" w:rsidRDefault="0064362D">
      <w:r>
        <w:t>-</w:t>
      </w:r>
      <w:r>
        <w:t xml:space="preserve">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</w:t>
      </w:r>
      <w:r>
        <w:t>речня, предлагаемого ОУ; -</w:t>
      </w:r>
    </w:p>
    <w:p w:rsidR="0064362D" w:rsidRDefault="0064362D">
      <w:r>
        <w:t>-</w:t>
      </w:r>
      <w:r>
        <w:t>Освоение наряду с предметами по осваиваемой образовательной программе любых других предметов, преподаваемых в ОУ, в порядке, установленном положением об освоении предметов, курс</w:t>
      </w:r>
      <w:r>
        <w:t xml:space="preserve">ов, дисциплин (модулей); </w:t>
      </w:r>
    </w:p>
    <w:p w:rsidR="0064362D" w:rsidRDefault="0064362D">
      <w:r>
        <w:t>-</w:t>
      </w:r>
      <w: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</w:t>
      </w:r>
      <w:r>
        <w:t>овательную деятельность;</w:t>
      </w:r>
    </w:p>
    <w:p w:rsidR="0064362D" w:rsidRDefault="0064362D">
      <w:r>
        <w:t>-</w:t>
      </w:r>
      <w:r>
        <w:t>Уважение человеческого достоинства, защиту от всех форм физического и психического насилия, оскорбления личности, ох</w:t>
      </w:r>
      <w:r>
        <w:t xml:space="preserve">рану жизни и здоровья; </w:t>
      </w:r>
    </w:p>
    <w:p w:rsidR="0064362D" w:rsidRDefault="0064362D">
      <w:r>
        <w:t>-</w:t>
      </w:r>
      <w:r>
        <w:t>Свободу совести, информации, свободное выражение собственны</w:t>
      </w:r>
      <w:r>
        <w:t>х взглядов и убеждений; ----</w:t>
      </w:r>
      <w:r>
        <w:t xml:space="preserve">Каникулы в соответствии с календарным </w:t>
      </w:r>
      <w:proofErr w:type="gramStart"/>
      <w:r>
        <w:t xml:space="preserve">графиком </w:t>
      </w:r>
      <w:r w:rsidR="008E7AF1">
        <w:t>;</w:t>
      </w:r>
      <w:proofErr w:type="gramEnd"/>
    </w:p>
    <w:p w:rsidR="0064362D" w:rsidRDefault="0064362D">
      <w:r>
        <w:t>-</w:t>
      </w:r>
      <w:r>
        <w:t>Перевод для получения образования по другой форме обучения и форме получения образования в порядке, установленном законодате</w:t>
      </w:r>
      <w:r>
        <w:t xml:space="preserve">льством об образовании; </w:t>
      </w:r>
    </w:p>
    <w:p w:rsidR="0064362D" w:rsidRDefault="0064362D">
      <w:r>
        <w:t xml:space="preserve">- </w:t>
      </w:r>
      <w:r>
        <w:t>Перевод в другое ОУ,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 xml:space="preserve">нию в сфере образования; </w:t>
      </w:r>
    </w:p>
    <w:p w:rsidR="0064362D" w:rsidRDefault="0064362D">
      <w:r>
        <w:t>-</w:t>
      </w:r>
      <w:r>
        <w:t xml:space="preserve"> Участие в управлении ОУ в порядке, установленном уставом и положе</w:t>
      </w:r>
      <w:r>
        <w:t>нием о совете учащихся; --</w:t>
      </w: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</w:t>
      </w:r>
      <w:r>
        <w:t xml:space="preserve">льной деятельности в ОУ; </w:t>
      </w:r>
    </w:p>
    <w:p w:rsidR="0064362D" w:rsidRDefault="0064362D">
      <w:r>
        <w:t>-</w:t>
      </w:r>
      <w: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</w:t>
      </w:r>
      <w:r>
        <w:t xml:space="preserve">х массовых мероприятиях; </w:t>
      </w:r>
    </w:p>
    <w:p w:rsidR="0064362D" w:rsidRDefault="0064362D">
      <w:r>
        <w:t>-</w:t>
      </w:r>
      <w: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</w:t>
      </w:r>
    </w:p>
    <w:p w:rsidR="0064362D" w:rsidRDefault="0064362D">
      <w:r>
        <w:t>-</w:t>
      </w:r>
      <w: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</w:t>
      </w:r>
      <w:r>
        <w:t xml:space="preserve">вий потребления табака; </w:t>
      </w:r>
    </w:p>
    <w:p w:rsidR="0064362D" w:rsidRDefault="0064362D">
      <w:r>
        <w:t>-</w:t>
      </w:r>
      <w:r>
        <w:t xml:space="preserve"> Обращение в комиссию по урегулированию споров между участниками образовательных отношений. </w:t>
      </w:r>
    </w:p>
    <w:p w:rsidR="0064362D" w:rsidRDefault="0064362D">
      <w:r>
        <w:t xml:space="preserve">3.2. Учащиеся обязаны: </w:t>
      </w:r>
    </w:p>
    <w:p w:rsidR="0064362D" w:rsidRDefault="0064362D">
      <w:r>
        <w:t xml:space="preserve">- </w:t>
      </w:r>
      <w: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64362D" w:rsidRDefault="0064362D">
      <w:r>
        <w:lastRenderedPageBreak/>
        <w:t xml:space="preserve">- </w:t>
      </w:r>
      <w:r>
        <w:t xml:space="preserve">Ликвидировать академическую задолженность в сроки, определяемые ОУ; </w:t>
      </w:r>
    </w:p>
    <w:p w:rsidR="0064362D" w:rsidRDefault="0064362D">
      <w:r>
        <w:t>- Выполнять требования У</w:t>
      </w:r>
      <w:r>
        <w:t>става, настоящих Правил и иных локальных нормативных актов ОУ по вопросам организации и осуществления образовательной деятельности;</w:t>
      </w:r>
    </w:p>
    <w:p w:rsidR="008E7AF1" w:rsidRDefault="0064362D">
      <w:r>
        <w:t xml:space="preserve">- </w:t>
      </w:r>
      <w:r>
        <w:t>Заботиться о сохранении и укреплении своего здоровья, стремиться к нравственному, духовному и физическому развитию</w:t>
      </w:r>
      <w:r w:rsidR="008E7AF1">
        <w:t xml:space="preserve"> и самосовершенствованию; </w:t>
      </w:r>
    </w:p>
    <w:p w:rsidR="008E7AF1" w:rsidRDefault="008E7AF1">
      <w:r>
        <w:t>-</w:t>
      </w:r>
      <w:r w:rsidR="0064362D"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</w:t>
      </w:r>
      <w:r>
        <w:t xml:space="preserve">цами которого они стали; </w:t>
      </w:r>
    </w:p>
    <w:p w:rsidR="008E7AF1" w:rsidRDefault="008E7AF1">
      <w:r>
        <w:t>-</w:t>
      </w:r>
      <w:r w:rsidR="0064362D">
        <w:t>Уважать честь и достоинство других учащихся и работников ОУ, не создавать препятствий для получения образ</w:t>
      </w:r>
      <w:r>
        <w:t xml:space="preserve">ования другими учащимися; </w:t>
      </w:r>
    </w:p>
    <w:p w:rsidR="008E7AF1" w:rsidRDefault="008E7AF1">
      <w:r>
        <w:t>-</w:t>
      </w:r>
      <w:r w:rsidR="0064362D">
        <w:t xml:space="preserve"> Бережно о</w:t>
      </w:r>
      <w:r>
        <w:t xml:space="preserve">тноситься к имуществу ОУ; </w:t>
      </w:r>
    </w:p>
    <w:p w:rsidR="008E7AF1" w:rsidRDefault="008E7AF1">
      <w:r>
        <w:t>-</w:t>
      </w:r>
      <w:r w:rsidR="0064362D">
        <w:t xml:space="preserve"> Соблюдать режим организации образовательного</w:t>
      </w:r>
      <w:r>
        <w:t xml:space="preserve"> процесса, принятый в ОУ; </w:t>
      </w:r>
    </w:p>
    <w:p w:rsidR="008E7AF1" w:rsidRDefault="008E7AF1">
      <w:r>
        <w:t>-</w:t>
      </w:r>
      <w:r w:rsidR="0064362D">
        <w:t xml:space="preserve"> Находиться в ОУ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t>школьной форме</w:t>
      </w:r>
      <w:r w:rsidR="0064362D">
        <w:t xml:space="preserve">. На учебных занятиях, требующих специальной формы одежды (физкультура, хореография) присутствовать только в специальной одежде и обуви; </w:t>
      </w:r>
    </w:p>
    <w:p w:rsidR="008E7AF1" w:rsidRDefault="008E7AF1">
      <w:r>
        <w:t>-</w:t>
      </w:r>
      <w:r w:rsidR="0064362D">
        <w:t>. Соблюдать нормы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8E7AF1" w:rsidRDefault="008E7AF1">
      <w:r>
        <w:t xml:space="preserve">- </w:t>
      </w:r>
      <w:r w:rsidR="0064362D"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8E7AF1" w:rsidRDefault="008E7AF1">
      <w:r>
        <w:t>-</w:t>
      </w:r>
      <w:r w:rsidR="0064362D">
        <w:t xml:space="preserve">Своевременно проходить все необходимые медицинские осмотры. </w:t>
      </w:r>
    </w:p>
    <w:p w:rsidR="008E7AF1" w:rsidRDefault="0064362D">
      <w:r>
        <w:t xml:space="preserve">3.3. Учащимся запрещается: </w:t>
      </w:r>
    </w:p>
    <w:p w:rsidR="008E7AF1" w:rsidRDefault="008E7AF1">
      <w:r>
        <w:t>-</w:t>
      </w:r>
      <w:r w:rsidR="0064362D">
        <w:t>. Приносить, передавать, использовать в ОУ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E7AF1" w:rsidRDefault="0064362D">
      <w:r>
        <w:t xml:space="preserve"> </w:t>
      </w:r>
      <w:r w:rsidR="008E7AF1">
        <w:t>-</w:t>
      </w:r>
      <w:r>
        <w:t xml:space="preserve"> Приносить, передавать использовать любые предметы и вещества, могущие привести к взрывам, возгораниям и отравлению; </w:t>
      </w:r>
    </w:p>
    <w:p w:rsidR="008E7AF1" w:rsidRDefault="008E7AF1">
      <w:r>
        <w:t>-</w:t>
      </w:r>
      <w:r w:rsidR="0064362D">
        <w:t xml:space="preserve">. Иметь неряшливый и вызывающий внешний вид; </w:t>
      </w:r>
    </w:p>
    <w:p w:rsidR="008E7AF1" w:rsidRDefault="008E7AF1">
      <w:r>
        <w:t>-</w:t>
      </w:r>
      <w:r w:rsidR="0064362D">
        <w:t xml:space="preserve">Применять физическую силу в отношении других учащихся, работников ОУ и иных лиц; </w:t>
      </w:r>
    </w:p>
    <w:p w:rsidR="008E7AF1" w:rsidRDefault="0064362D">
      <w:r>
        <w:t>. За неисполнение или нарушение устава ОУ, настоящих Правил и иных локальных нормативных актов по вопрос</w:t>
      </w:r>
      <w:r w:rsidR="008E7AF1">
        <w:t xml:space="preserve">ам </w:t>
      </w:r>
      <w:proofErr w:type="gramStart"/>
      <w:r w:rsidR="008E7AF1">
        <w:t>организации и осуществления</w:t>
      </w:r>
      <w:r>
        <w:t xml:space="preserve"> образовательной деятельности</w:t>
      </w:r>
      <w:proofErr w:type="gramEnd"/>
      <w:r>
        <w:t xml:space="preserve"> обучающиеся несут ответственность в соответствии с настоящими Правилами. </w:t>
      </w:r>
    </w:p>
    <w:p w:rsidR="008E7AF1" w:rsidRDefault="0064362D">
      <w:r>
        <w:t>4. Поощрения и дисциплинарное воздействие</w:t>
      </w:r>
    </w:p>
    <w:p w:rsidR="008E7AF1" w:rsidRDefault="0064362D">
      <w:r>
        <w:t xml:space="preserve"> 4.1. 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 обучающимся ОУ могут быть применены следующие виды поощрений: </w:t>
      </w:r>
    </w:p>
    <w:p w:rsidR="008E7AF1" w:rsidRDefault="0064362D">
      <w:r>
        <w:lastRenderedPageBreak/>
        <w:sym w:font="Symbol" w:char="F0B7"/>
      </w:r>
      <w:r>
        <w:t xml:space="preserve"> объявление благодарности обучающемуся; </w:t>
      </w:r>
    </w:p>
    <w:p w:rsidR="008E7AF1" w:rsidRDefault="0064362D">
      <w:r>
        <w:sym w:font="Symbol" w:char="F0B7"/>
      </w:r>
      <w:r>
        <w:t xml:space="preserve"> направление благодарственного письма родителям (законным представителям) </w:t>
      </w:r>
      <w:proofErr w:type="gramStart"/>
      <w:r>
        <w:t xml:space="preserve">обучающегося; </w:t>
      </w:r>
      <w:r>
        <w:sym w:font="Symbol" w:char="F0B7"/>
      </w:r>
      <w:r>
        <w:t xml:space="preserve"> награждение</w:t>
      </w:r>
      <w:proofErr w:type="gramEnd"/>
      <w:r>
        <w:t xml:space="preserve"> почетной грамотой и (или) дипломом; </w:t>
      </w:r>
    </w:p>
    <w:p w:rsidR="008E7AF1" w:rsidRDefault="0064362D">
      <w:r>
        <w:sym w:font="Symbol" w:char="F0B7"/>
      </w:r>
      <w:r w:rsidR="008E7AF1">
        <w:t xml:space="preserve"> награждение </w:t>
      </w:r>
      <w:r>
        <w:t xml:space="preserve">подарком; </w:t>
      </w:r>
    </w:p>
    <w:p w:rsidR="008E7AF1" w:rsidRDefault="0064362D">
      <w:r>
        <w:sym w:font="Symbol" w:char="F0B7"/>
      </w:r>
      <w:r>
        <w:t xml:space="preserve"> выплата стипендии; </w:t>
      </w:r>
    </w:p>
    <w:p w:rsidR="008E7AF1" w:rsidRDefault="0064362D">
      <w:r>
        <w:sym w:font="Symbol" w:char="F0B7"/>
      </w:r>
      <w:r>
        <w:t xml:space="preserve"> представление к на</w:t>
      </w:r>
      <w:r w:rsidR="008E7AF1">
        <w:t xml:space="preserve">граждению </w:t>
      </w:r>
      <w:r>
        <w:t xml:space="preserve">медалью. </w:t>
      </w:r>
    </w:p>
    <w:p w:rsidR="008E7AF1" w:rsidRDefault="0064362D">
      <w:r>
        <w:t>4.</w:t>
      </w:r>
      <w:r w:rsidR="008E7AF1">
        <w:t>2. За нарушение У</w:t>
      </w:r>
      <w:r>
        <w:t xml:space="preserve">става, настоящих Правил и иных локальных нормативных актов ОУ к обучающимся могут быть применены следующие меры дисциплинарного воздействия: </w:t>
      </w:r>
    </w:p>
    <w:p w:rsidR="008E7AF1" w:rsidRDefault="0064362D">
      <w:r>
        <w:sym w:font="Symbol" w:char="F0B7"/>
      </w:r>
      <w:r>
        <w:t xml:space="preserve"> ме</w:t>
      </w:r>
      <w:r w:rsidR="008E7AF1">
        <w:t xml:space="preserve">ры воспитательного характера; </w:t>
      </w:r>
    </w:p>
    <w:p w:rsidR="008E7AF1" w:rsidRDefault="0064362D">
      <w:r>
        <w:sym w:font="Symbol" w:char="F0B7"/>
      </w:r>
      <w:r w:rsidR="008E7AF1">
        <w:t xml:space="preserve"> дисциплинарные взыскания. </w:t>
      </w:r>
    </w:p>
    <w:p w:rsidR="008E7AF1" w:rsidRDefault="0064362D">
      <w:r>
        <w:t>Меры воспитательного характера представляют собой действия администрации ОУ, ее педагогических работников, направленные на разъяснение недопустимости нарушения правил поведения в ОУ, осознание обучающимся пагубности совершенных им действий, воспитание личных качеств обучающегося, добросовестно относящегося к учеб</w:t>
      </w:r>
      <w:r w:rsidR="008E7AF1">
        <w:t xml:space="preserve">е и соблюдению дисциплины. </w:t>
      </w:r>
      <w:r>
        <w:t xml:space="preserve">К обучающимся могут быть применены следующие меры дисциплинарного взыскания: </w:t>
      </w:r>
    </w:p>
    <w:p w:rsidR="008E7AF1" w:rsidRDefault="0064362D">
      <w:r>
        <w:sym w:font="Symbol" w:char="F0B7"/>
      </w:r>
      <w:r>
        <w:t xml:space="preserve"> замечание; </w:t>
      </w:r>
    </w:p>
    <w:p w:rsidR="008E7AF1" w:rsidRDefault="0064362D">
      <w:r>
        <w:sym w:font="Symbol" w:char="F0B7"/>
      </w:r>
      <w:r>
        <w:t xml:space="preserve"> выговор; </w:t>
      </w:r>
    </w:p>
    <w:p w:rsidR="008E7AF1" w:rsidRDefault="0064362D">
      <w:r>
        <w:sym w:font="Symbol" w:char="F0B7"/>
      </w:r>
      <w:r>
        <w:t xml:space="preserve"> отчисление из ОУ. </w:t>
      </w:r>
    </w:p>
    <w:p w:rsidR="008E7AF1" w:rsidRDefault="0064362D">
      <w:r>
        <w:t xml:space="preserve">5. Защита прав учащихся </w:t>
      </w:r>
    </w:p>
    <w:p w:rsidR="008E7AF1" w:rsidRDefault="0064362D">
      <w:r>
        <w:t xml:space="preserve"> В целях защиты своих прав обучающиеся и их законные представители самостоятельно или через своих представителей вправе:</w:t>
      </w:r>
    </w:p>
    <w:p w:rsidR="008E7AF1" w:rsidRDefault="0064362D">
      <w:r>
        <w:t xml:space="preserve"> </w:t>
      </w:r>
      <w:r>
        <w:sym w:font="Symbol" w:char="F0B7"/>
      </w:r>
      <w:r>
        <w:t xml:space="preserve"> направлять в органы управления ОУ обращения о нарушении и (или) ущемлении ее работниками прав, свобод и социальных гарантий обучающихся; </w:t>
      </w:r>
    </w:p>
    <w:p w:rsidR="008E7AF1" w:rsidRDefault="0064362D">
      <w:r>
        <w:sym w:font="Symbol" w:char="F0B7"/>
      </w:r>
      <w:r>
        <w:t xml:space="preserve"> обращаться в комиссию по урегулированию споров между участниками образовательных отношений; </w:t>
      </w:r>
    </w:p>
    <w:p w:rsidR="002B078B" w:rsidRDefault="0064362D">
      <w:r>
        <w:sym w:font="Symbol" w:char="F0B7"/>
      </w:r>
      <w:r>
        <w:t xml:space="preserve"> использовать не запрещенные законодательством РФ иные способы</w:t>
      </w:r>
    </w:p>
    <w:sectPr w:rsidR="002B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D"/>
    <w:rsid w:val="002B078B"/>
    <w:rsid w:val="0064362D"/>
    <w:rsid w:val="008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B3A8-7F99-4939-84EF-D0CCA2F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2018-04-19T10:51:00Z</dcterms:created>
  <dcterms:modified xsi:type="dcterms:W3CDTF">2018-04-19T11:09:00Z</dcterms:modified>
</cp:coreProperties>
</file>